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9E" w:rsidRPr="00871EFC" w:rsidRDefault="00B92E9E" w:rsidP="00F9447C">
      <w:pPr>
        <w:spacing w:before="223"/>
        <w:jc w:val="both"/>
        <w:rPr>
          <w:b/>
          <w:sz w:val="24"/>
          <w:szCs w:val="24"/>
        </w:rPr>
      </w:pPr>
    </w:p>
    <w:p w:rsidR="00B92E9E" w:rsidRPr="00871EFC" w:rsidRDefault="00B92E9E" w:rsidP="00624239">
      <w:pPr>
        <w:spacing w:before="223"/>
        <w:ind w:left="704"/>
        <w:jc w:val="both"/>
        <w:rPr>
          <w:b/>
          <w:sz w:val="24"/>
          <w:szCs w:val="24"/>
        </w:rPr>
      </w:pPr>
    </w:p>
    <w:p w:rsidR="00B92E9E" w:rsidRPr="00871EFC" w:rsidRDefault="00B92E9E" w:rsidP="00624239">
      <w:pPr>
        <w:jc w:val="both"/>
        <w:rPr>
          <w:b/>
          <w:sz w:val="24"/>
          <w:szCs w:val="24"/>
        </w:rPr>
      </w:pPr>
      <w:r w:rsidRPr="00871EFC">
        <w:rPr>
          <w:b/>
          <w:sz w:val="24"/>
          <w:szCs w:val="24"/>
        </w:rPr>
        <w:t>Разработана и принята</w:t>
      </w:r>
      <w:proofErr w:type="gramStart"/>
      <w:r w:rsidRPr="00871EFC">
        <w:rPr>
          <w:b/>
          <w:sz w:val="24"/>
          <w:szCs w:val="24"/>
        </w:rPr>
        <w:t xml:space="preserve">                                                         У</w:t>
      </w:r>
      <w:proofErr w:type="gramEnd"/>
      <w:r w:rsidRPr="00871EFC">
        <w:rPr>
          <w:b/>
          <w:sz w:val="24"/>
          <w:szCs w:val="24"/>
        </w:rPr>
        <w:t>тверждаю</w:t>
      </w:r>
    </w:p>
    <w:p w:rsidR="00B92E9E" w:rsidRPr="00871EFC" w:rsidRDefault="00B92E9E" w:rsidP="00624239">
      <w:pPr>
        <w:jc w:val="both"/>
        <w:rPr>
          <w:sz w:val="24"/>
          <w:szCs w:val="24"/>
        </w:rPr>
      </w:pPr>
      <w:r w:rsidRPr="00871EFC">
        <w:rPr>
          <w:sz w:val="24"/>
          <w:szCs w:val="24"/>
        </w:rPr>
        <w:t xml:space="preserve">решением Педагогического совета       </w:t>
      </w:r>
      <w:r w:rsidR="0036242B" w:rsidRPr="00871EFC">
        <w:rPr>
          <w:sz w:val="24"/>
          <w:szCs w:val="24"/>
        </w:rPr>
        <w:t xml:space="preserve">                          </w:t>
      </w:r>
      <w:r w:rsidRPr="00871EFC">
        <w:rPr>
          <w:sz w:val="24"/>
          <w:szCs w:val="24"/>
        </w:rPr>
        <w:t xml:space="preserve">Директор МБОУ </w:t>
      </w:r>
      <w:proofErr w:type="spellStart"/>
      <w:r w:rsidRPr="00871EFC">
        <w:rPr>
          <w:sz w:val="24"/>
          <w:szCs w:val="24"/>
        </w:rPr>
        <w:t>Сладковская</w:t>
      </w:r>
      <w:proofErr w:type="spellEnd"/>
      <w:r w:rsidRPr="00871EFC">
        <w:rPr>
          <w:sz w:val="24"/>
          <w:szCs w:val="24"/>
        </w:rPr>
        <w:t xml:space="preserve"> СОШ </w:t>
      </w:r>
    </w:p>
    <w:p w:rsidR="00B92E9E" w:rsidRPr="00871EFC" w:rsidRDefault="00B92E9E" w:rsidP="00624239">
      <w:pPr>
        <w:jc w:val="both"/>
        <w:rPr>
          <w:sz w:val="24"/>
          <w:szCs w:val="24"/>
        </w:rPr>
      </w:pPr>
      <w:r w:rsidRPr="00871EFC">
        <w:rPr>
          <w:sz w:val="24"/>
          <w:szCs w:val="24"/>
        </w:rPr>
        <w:t xml:space="preserve">Протокол от ____________                  </w:t>
      </w:r>
      <w:r w:rsidR="0036242B" w:rsidRPr="00871EFC">
        <w:rPr>
          <w:sz w:val="24"/>
          <w:szCs w:val="24"/>
        </w:rPr>
        <w:t xml:space="preserve">                            </w:t>
      </w:r>
      <w:r w:rsidRPr="00871EFC">
        <w:rPr>
          <w:sz w:val="24"/>
          <w:szCs w:val="24"/>
        </w:rPr>
        <w:t xml:space="preserve">   ______________О.Ф. Патрикеева</w:t>
      </w:r>
    </w:p>
    <w:p w:rsidR="00B92E9E" w:rsidRPr="00871EFC" w:rsidRDefault="00B92E9E" w:rsidP="00624239">
      <w:pPr>
        <w:jc w:val="both"/>
        <w:rPr>
          <w:sz w:val="24"/>
          <w:szCs w:val="24"/>
        </w:rPr>
      </w:pPr>
      <w:r w:rsidRPr="00871EFC">
        <w:rPr>
          <w:sz w:val="24"/>
          <w:szCs w:val="24"/>
        </w:rPr>
        <w:tab/>
        <w:t xml:space="preserve">                                                                                       Приказ </w:t>
      </w:r>
      <w:proofErr w:type="gramStart"/>
      <w:r w:rsidRPr="00871EFC">
        <w:rPr>
          <w:sz w:val="24"/>
          <w:szCs w:val="24"/>
        </w:rPr>
        <w:t>от</w:t>
      </w:r>
      <w:proofErr w:type="gramEnd"/>
      <w:r w:rsidRPr="00871EFC">
        <w:rPr>
          <w:sz w:val="24"/>
          <w:szCs w:val="24"/>
        </w:rPr>
        <w:t xml:space="preserve"> ___________</w:t>
      </w:r>
    </w:p>
    <w:p w:rsidR="00B92E9E" w:rsidRPr="00871EFC" w:rsidRDefault="00B92E9E" w:rsidP="00624239">
      <w:pPr>
        <w:tabs>
          <w:tab w:val="left" w:pos="6261"/>
        </w:tabs>
        <w:jc w:val="both"/>
        <w:rPr>
          <w:sz w:val="24"/>
          <w:szCs w:val="24"/>
        </w:rPr>
      </w:pPr>
      <w:proofErr w:type="gramStart"/>
      <w:r w:rsidRPr="00871EFC">
        <w:rPr>
          <w:sz w:val="24"/>
          <w:szCs w:val="24"/>
        </w:rPr>
        <w:t>Принята</w:t>
      </w:r>
      <w:proofErr w:type="gramEnd"/>
      <w:r w:rsidRPr="00871EFC">
        <w:rPr>
          <w:sz w:val="24"/>
          <w:szCs w:val="24"/>
        </w:rPr>
        <w:t xml:space="preserve"> с учетом Совета родителей </w:t>
      </w:r>
      <w:r w:rsidRPr="00871EFC">
        <w:rPr>
          <w:sz w:val="24"/>
          <w:szCs w:val="24"/>
        </w:rPr>
        <w:tab/>
      </w:r>
    </w:p>
    <w:p w:rsidR="00B92E9E" w:rsidRPr="00871EFC" w:rsidRDefault="00B92E9E" w:rsidP="00624239">
      <w:pPr>
        <w:jc w:val="both"/>
        <w:rPr>
          <w:sz w:val="24"/>
          <w:szCs w:val="24"/>
        </w:rPr>
      </w:pPr>
      <w:r w:rsidRPr="00871EFC">
        <w:rPr>
          <w:sz w:val="24"/>
          <w:szCs w:val="24"/>
        </w:rPr>
        <w:t xml:space="preserve">(законных представителей) обучающихся </w:t>
      </w:r>
    </w:p>
    <w:p w:rsidR="00B92E9E" w:rsidRPr="00871EFC" w:rsidRDefault="00B92E9E" w:rsidP="00624239">
      <w:pPr>
        <w:jc w:val="both"/>
        <w:rPr>
          <w:sz w:val="24"/>
          <w:szCs w:val="24"/>
        </w:rPr>
      </w:pPr>
      <w:r w:rsidRPr="00871EFC">
        <w:rPr>
          <w:sz w:val="24"/>
          <w:szCs w:val="24"/>
        </w:rPr>
        <w:t xml:space="preserve">Протокол </w:t>
      </w:r>
      <w:proofErr w:type="gramStart"/>
      <w:r w:rsidRPr="00871EFC">
        <w:rPr>
          <w:sz w:val="24"/>
          <w:szCs w:val="24"/>
        </w:rPr>
        <w:t>от</w:t>
      </w:r>
      <w:proofErr w:type="gramEnd"/>
      <w:r w:rsidRPr="00871EFC">
        <w:rPr>
          <w:sz w:val="24"/>
          <w:szCs w:val="24"/>
        </w:rPr>
        <w:t xml:space="preserve"> _______________________</w:t>
      </w:r>
    </w:p>
    <w:p w:rsidR="00B92E9E" w:rsidRPr="00871EFC" w:rsidRDefault="00B92E9E" w:rsidP="00624239">
      <w:pPr>
        <w:ind w:left="704"/>
        <w:jc w:val="both"/>
        <w:rPr>
          <w:b/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4"/>
          <w:szCs w:val="24"/>
        </w:rPr>
      </w:pPr>
    </w:p>
    <w:p w:rsidR="00B92E9E" w:rsidRPr="00871EFC" w:rsidRDefault="00B92E9E" w:rsidP="0036242B">
      <w:pPr>
        <w:spacing w:before="261"/>
        <w:ind w:left="1513" w:right="1968" w:firstLine="1"/>
        <w:jc w:val="center"/>
        <w:rPr>
          <w:b/>
          <w:sz w:val="24"/>
          <w:szCs w:val="24"/>
        </w:rPr>
      </w:pPr>
      <w:r w:rsidRPr="00871EFC">
        <w:rPr>
          <w:b/>
          <w:sz w:val="24"/>
          <w:szCs w:val="24"/>
        </w:rPr>
        <w:t>РАБОЧАЯ ПРОГРАММА ВОСПИТАНИЯ</w:t>
      </w:r>
      <w:r w:rsidRPr="00871EFC">
        <w:rPr>
          <w:b/>
          <w:spacing w:val="1"/>
          <w:sz w:val="24"/>
          <w:szCs w:val="24"/>
        </w:rPr>
        <w:t xml:space="preserve"> </w:t>
      </w:r>
      <w:r w:rsidRPr="00871EFC">
        <w:rPr>
          <w:b/>
          <w:sz w:val="24"/>
          <w:szCs w:val="24"/>
        </w:rPr>
        <w:t>МБОУ СЛАДКОВСКАЯ СОШ НА 202</w:t>
      </w:r>
      <w:r w:rsidR="00BF4D8D">
        <w:rPr>
          <w:b/>
          <w:sz w:val="24"/>
          <w:szCs w:val="24"/>
        </w:rPr>
        <w:t>4</w:t>
      </w:r>
      <w:r w:rsidRPr="00871EFC">
        <w:rPr>
          <w:b/>
          <w:sz w:val="24"/>
          <w:szCs w:val="24"/>
        </w:rPr>
        <w:t>-202</w:t>
      </w:r>
      <w:r w:rsidR="00BF4D8D">
        <w:rPr>
          <w:b/>
          <w:sz w:val="24"/>
          <w:szCs w:val="24"/>
        </w:rPr>
        <w:t>5</w:t>
      </w:r>
      <w:r w:rsidR="001E432C">
        <w:rPr>
          <w:b/>
          <w:sz w:val="24"/>
          <w:szCs w:val="24"/>
        </w:rPr>
        <w:t xml:space="preserve"> </w:t>
      </w:r>
      <w:r w:rsidRPr="00871EFC">
        <w:rPr>
          <w:b/>
          <w:sz w:val="24"/>
          <w:szCs w:val="24"/>
        </w:rPr>
        <w:t>УЧЕБНЫЙ ГОД.</w:t>
      </w:r>
    </w:p>
    <w:p w:rsidR="00B92E9E" w:rsidRPr="00871EFC" w:rsidRDefault="00B92E9E" w:rsidP="0036242B">
      <w:pPr>
        <w:pStyle w:val="a3"/>
        <w:ind w:left="0"/>
        <w:jc w:val="center"/>
        <w:rPr>
          <w:sz w:val="24"/>
          <w:szCs w:val="24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 w:firstLine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 w:firstLine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ind w:left="0"/>
        <w:rPr>
          <w:sz w:val="20"/>
          <w:szCs w:val="20"/>
        </w:rPr>
      </w:pPr>
    </w:p>
    <w:p w:rsidR="00A72B99" w:rsidRPr="00871EFC" w:rsidRDefault="00A72B99" w:rsidP="00624239">
      <w:pPr>
        <w:pStyle w:val="a3"/>
        <w:ind w:left="0"/>
        <w:rPr>
          <w:sz w:val="20"/>
          <w:szCs w:val="20"/>
        </w:rPr>
      </w:pPr>
    </w:p>
    <w:p w:rsidR="00A72B99" w:rsidRPr="00871EFC" w:rsidRDefault="00A72B99" w:rsidP="00624239">
      <w:pPr>
        <w:pStyle w:val="a3"/>
        <w:ind w:left="0"/>
        <w:rPr>
          <w:sz w:val="20"/>
          <w:szCs w:val="20"/>
        </w:rPr>
      </w:pPr>
    </w:p>
    <w:p w:rsidR="00A72B99" w:rsidRPr="00871EFC" w:rsidRDefault="00A72B99" w:rsidP="00624239">
      <w:pPr>
        <w:pStyle w:val="a3"/>
        <w:ind w:left="0"/>
        <w:rPr>
          <w:sz w:val="20"/>
          <w:szCs w:val="20"/>
        </w:rPr>
      </w:pPr>
    </w:p>
    <w:p w:rsidR="00A72B99" w:rsidRPr="00871EFC" w:rsidRDefault="00A72B99" w:rsidP="00624239">
      <w:pPr>
        <w:pStyle w:val="a3"/>
        <w:ind w:left="0"/>
        <w:rPr>
          <w:sz w:val="20"/>
          <w:szCs w:val="20"/>
        </w:rPr>
      </w:pPr>
    </w:p>
    <w:p w:rsidR="0036242B" w:rsidRPr="00871EFC" w:rsidRDefault="0036242B" w:rsidP="00624239">
      <w:pPr>
        <w:pStyle w:val="a3"/>
        <w:ind w:left="0"/>
        <w:rPr>
          <w:sz w:val="20"/>
          <w:szCs w:val="20"/>
        </w:rPr>
      </w:pPr>
    </w:p>
    <w:p w:rsidR="0036242B" w:rsidRPr="00871EFC" w:rsidRDefault="0036242B" w:rsidP="00624239">
      <w:pPr>
        <w:pStyle w:val="a3"/>
        <w:ind w:left="0"/>
        <w:rPr>
          <w:sz w:val="20"/>
          <w:szCs w:val="20"/>
        </w:rPr>
      </w:pPr>
    </w:p>
    <w:p w:rsidR="0036242B" w:rsidRPr="00871EFC" w:rsidRDefault="0036242B" w:rsidP="00624239">
      <w:pPr>
        <w:pStyle w:val="a3"/>
        <w:ind w:left="0"/>
        <w:rPr>
          <w:sz w:val="20"/>
          <w:szCs w:val="20"/>
        </w:rPr>
      </w:pPr>
    </w:p>
    <w:p w:rsidR="0036242B" w:rsidRDefault="0036242B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Default="00871EFC" w:rsidP="00624239">
      <w:pPr>
        <w:pStyle w:val="a3"/>
        <w:ind w:left="0"/>
        <w:rPr>
          <w:sz w:val="20"/>
          <w:szCs w:val="20"/>
        </w:rPr>
      </w:pPr>
    </w:p>
    <w:p w:rsidR="00871EFC" w:rsidRPr="00871EFC" w:rsidRDefault="00871EFC" w:rsidP="00624239">
      <w:pPr>
        <w:pStyle w:val="a3"/>
        <w:ind w:left="0"/>
        <w:rPr>
          <w:sz w:val="20"/>
          <w:szCs w:val="20"/>
        </w:rPr>
      </w:pPr>
    </w:p>
    <w:p w:rsidR="0036242B" w:rsidRDefault="0036242B" w:rsidP="00624239">
      <w:pPr>
        <w:pStyle w:val="a3"/>
        <w:ind w:left="0"/>
        <w:rPr>
          <w:sz w:val="20"/>
          <w:szCs w:val="20"/>
        </w:rPr>
      </w:pPr>
    </w:p>
    <w:p w:rsidR="00F9447C" w:rsidRDefault="00F9447C" w:rsidP="000D4CAB">
      <w:pPr>
        <w:pStyle w:val="a3"/>
        <w:ind w:left="0" w:firstLine="0"/>
        <w:rPr>
          <w:sz w:val="20"/>
          <w:szCs w:val="20"/>
        </w:rPr>
      </w:pPr>
    </w:p>
    <w:p w:rsidR="00F9447C" w:rsidRDefault="00F9447C" w:rsidP="00624239">
      <w:pPr>
        <w:pStyle w:val="a3"/>
        <w:ind w:left="0"/>
        <w:rPr>
          <w:sz w:val="20"/>
          <w:szCs w:val="20"/>
        </w:rPr>
      </w:pPr>
    </w:p>
    <w:p w:rsidR="00F9447C" w:rsidRPr="00871EFC" w:rsidRDefault="00F9447C" w:rsidP="00624239">
      <w:pPr>
        <w:pStyle w:val="a3"/>
        <w:ind w:left="0"/>
        <w:rPr>
          <w:sz w:val="20"/>
          <w:szCs w:val="20"/>
        </w:rPr>
      </w:pPr>
    </w:p>
    <w:p w:rsidR="0036242B" w:rsidRPr="00871EFC" w:rsidRDefault="0036242B" w:rsidP="00624239">
      <w:pPr>
        <w:pStyle w:val="a3"/>
        <w:ind w:left="0"/>
        <w:rPr>
          <w:sz w:val="20"/>
          <w:szCs w:val="20"/>
        </w:rPr>
      </w:pPr>
    </w:p>
    <w:p w:rsidR="00B92E9E" w:rsidRPr="00871EFC" w:rsidRDefault="00B92E9E" w:rsidP="00624239">
      <w:pPr>
        <w:pStyle w:val="a3"/>
        <w:spacing w:before="11"/>
        <w:ind w:left="0"/>
        <w:rPr>
          <w:sz w:val="20"/>
          <w:szCs w:val="20"/>
        </w:rPr>
      </w:pPr>
    </w:p>
    <w:p w:rsidR="00B92E9E" w:rsidRPr="00871EFC" w:rsidRDefault="00B92E9E" w:rsidP="0036242B">
      <w:pPr>
        <w:pStyle w:val="Heading1"/>
        <w:ind w:left="0" w:right="41"/>
        <w:jc w:val="center"/>
        <w:rPr>
          <w:sz w:val="20"/>
          <w:szCs w:val="20"/>
        </w:rPr>
      </w:pPr>
      <w:r w:rsidRPr="00871EFC">
        <w:rPr>
          <w:spacing w:val="-1"/>
          <w:sz w:val="20"/>
          <w:szCs w:val="20"/>
        </w:rPr>
        <w:t xml:space="preserve">Сладково 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202</w:t>
      </w:r>
      <w:r w:rsidR="00BF4D8D">
        <w:rPr>
          <w:sz w:val="20"/>
          <w:szCs w:val="20"/>
        </w:rPr>
        <w:t>4</w:t>
      </w:r>
      <w:r w:rsidRPr="00871EFC">
        <w:rPr>
          <w:sz w:val="20"/>
          <w:szCs w:val="20"/>
        </w:rPr>
        <w:t xml:space="preserve"> г.</w:t>
      </w:r>
    </w:p>
    <w:p w:rsidR="00106254" w:rsidRPr="00871EFC" w:rsidRDefault="00134C6B" w:rsidP="00624239">
      <w:pPr>
        <w:pStyle w:val="a3"/>
        <w:spacing w:before="65"/>
        <w:ind w:left="1091" w:right="1176" w:firstLine="0"/>
        <w:rPr>
          <w:sz w:val="20"/>
          <w:szCs w:val="20"/>
        </w:rPr>
      </w:pPr>
      <w:r w:rsidRPr="00871EFC">
        <w:rPr>
          <w:sz w:val="20"/>
          <w:szCs w:val="20"/>
        </w:rPr>
        <w:lastRenderedPageBreak/>
        <w:t>СОДЕРЖАНИЕ</w:t>
      </w:r>
    </w:p>
    <w:sdt>
      <w:sdtPr>
        <w:rPr>
          <w:sz w:val="20"/>
          <w:szCs w:val="20"/>
        </w:rPr>
        <w:id w:val="1669658"/>
        <w:docPartObj>
          <w:docPartGallery w:val="Table of Contents"/>
          <w:docPartUnique/>
        </w:docPartObj>
      </w:sdtPr>
      <w:sdtContent>
        <w:p w:rsidR="00106254" w:rsidRPr="00871EFC" w:rsidRDefault="00E92C01" w:rsidP="00624239">
          <w:pPr>
            <w:pStyle w:val="TOC1"/>
            <w:tabs>
              <w:tab w:val="right" w:leader="dot" w:pos="9473"/>
            </w:tabs>
            <w:spacing w:before="283"/>
            <w:jc w:val="both"/>
            <w:rPr>
              <w:sz w:val="20"/>
              <w:szCs w:val="20"/>
            </w:rPr>
          </w:pPr>
          <w:hyperlink w:anchor="_bookmark0" w:history="1">
            <w:r w:rsidR="00134C6B" w:rsidRPr="00871EFC">
              <w:rPr>
                <w:sz w:val="20"/>
                <w:szCs w:val="20"/>
              </w:rPr>
              <w:t>Пояснительная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записка</w:t>
            </w:r>
            <w:r w:rsidR="00134C6B" w:rsidRPr="00871EFC">
              <w:rPr>
                <w:sz w:val="20"/>
                <w:szCs w:val="20"/>
              </w:rPr>
              <w:tab/>
              <w:t>3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3"/>
            </w:tabs>
            <w:jc w:val="both"/>
            <w:rPr>
              <w:sz w:val="20"/>
              <w:szCs w:val="20"/>
            </w:rPr>
          </w:pPr>
          <w:hyperlink w:anchor="_bookmark1" w:history="1">
            <w:r w:rsidR="00134C6B" w:rsidRPr="00871EFC">
              <w:rPr>
                <w:sz w:val="20"/>
                <w:szCs w:val="20"/>
              </w:rPr>
              <w:t>РАЗДЕЛ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1. ЦЕЛЕВОЙ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4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3"/>
            </w:tabs>
            <w:spacing w:before="281"/>
            <w:jc w:val="both"/>
            <w:rPr>
              <w:sz w:val="20"/>
              <w:szCs w:val="20"/>
            </w:rPr>
          </w:pPr>
          <w:hyperlink w:anchor="_bookmark2" w:history="1">
            <w:r w:rsidR="00134C6B" w:rsidRPr="00871EFC">
              <w:rPr>
                <w:sz w:val="20"/>
                <w:szCs w:val="20"/>
              </w:rPr>
              <w:t>1.1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Цель</w:t>
            </w:r>
            <w:r w:rsidR="00134C6B" w:rsidRPr="00871EFC">
              <w:rPr>
                <w:spacing w:val="-2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и задачи воспитания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="00134C6B" w:rsidRPr="00871EFC">
              <w:rPr>
                <w:sz w:val="20"/>
                <w:szCs w:val="20"/>
              </w:rPr>
              <w:t>обучающихся</w:t>
            </w:r>
            <w:proofErr w:type="gramEnd"/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6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3"/>
            </w:tabs>
            <w:jc w:val="both"/>
            <w:rPr>
              <w:sz w:val="20"/>
              <w:szCs w:val="20"/>
            </w:rPr>
          </w:pPr>
          <w:hyperlink w:anchor="_bookmark3" w:history="1">
            <w:r w:rsidR="00134C6B" w:rsidRPr="00871EFC">
              <w:rPr>
                <w:sz w:val="20"/>
                <w:szCs w:val="20"/>
              </w:rPr>
              <w:t>1.3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Целевые ориентиры результатов воспитания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9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4"/>
            </w:tabs>
            <w:spacing w:before="283"/>
            <w:jc w:val="both"/>
            <w:rPr>
              <w:sz w:val="20"/>
              <w:szCs w:val="20"/>
            </w:rPr>
          </w:pPr>
          <w:hyperlink w:anchor="_bookmark4" w:history="1">
            <w:r w:rsidR="00134C6B" w:rsidRPr="00871EFC">
              <w:rPr>
                <w:sz w:val="20"/>
                <w:szCs w:val="20"/>
              </w:rPr>
              <w:t>РАЗДЕЛ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2. СОДЕРЖАТЕЛЬНЫЙ</w:t>
            </w:r>
            <w:r w:rsidR="00134C6B" w:rsidRPr="00871EFC">
              <w:rPr>
                <w:sz w:val="20"/>
                <w:szCs w:val="20"/>
              </w:rPr>
              <w:tab/>
              <w:t>1</w:t>
            </w:r>
            <w:r w:rsidR="002766B3">
              <w:rPr>
                <w:sz w:val="20"/>
                <w:szCs w:val="20"/>
              </w:rPr>
              <w:t>2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6"/>
            </w:numPr>
            <w:tabs>
              <w:tab w:val="left" w:pos="545"/>
              <w:tab w:val="right" w:leader="dot" w:pos="9474"/>
            </w:tabs>
            <w:spacing w:before="281"/>
            <w:jc w:val="both"/>
            <w:rPr>
              <w:sz w:val="20"/>
              <w:szCs w:val="20"/>
            </w:rPr>
          </w:pPr>
          <w:hyperlink w:anchor="_bookmark5" w:history="1">
            <w:r w:rsidR="00134C6B" w:rsidRPr="00871EFC">
              <w:rPr>
                <w:sz w:val="20"/>
                <w:szCs w:val="20"/>
              </w:rPr>
              <w:t>Уклад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общеобразовательной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организации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1</w:t>
            </w:r>
            <w:r w:rsidR="002766B3">
              <w:rPr>
                <w:sz w:val="20"/>
                <w:szCs w:val="20"/>
              </w:rPr>
              <w:t>2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6"/>
            </w:numPr>
            <w:tabs>
              <w:tab w:val="left" w:pos="545"/>
              <w:tab w:val="right" w:leader="dot" w:pos="9474"/>
            </w:tabs>
            <w:jc w:val="both"/>
            <w:rPr>
              <w:sz w:val="20"/>
              <w:szCs w:val="20"/>
            </w:rPr>
          </w:pPr>
          <w:hyperlink w:anchor="_bookmark6" w:history="1">
            <w:r w:rsidR="00134C6B" w:rsidRPr="00871EFC">
              <w:rPr>
                <w:sz w:val="20"/>
                <w:szCs w:val="20"/>
              </w:rPr>
              <w:t>Виды,</w:t>
            </w:r>
            <w:r w:rsidR="00134C6B" w:rsidRPr="00871EFC">
              <w:rPr>
                <w:spacing w:val="-2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формы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и содержание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воспитательной деятельности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28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4"/>
            </w:tabs>
            <w:spacing w:before="281"/>
            <w:jc w:val="both"/>
            <w:rPr>
              <w:sz w:val="20"/>
              <w:szCs w:val="20"/>
            </w:rPr>
          </w:pPr>
          <w:hyperlink w:anchor="_bookmark7" w:history="1">
            <w:r w:rsidR="00134C6B" w:rsidRPr="00871EFC">
              <w:rPr>
                <w:sz w:val="20"/>
                <w:szCs w:val="20"/>
              </w:rPr>
              <w:t>РАЗДЕЛ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3. ОРГАНИЗАЦИОННЫЙ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28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5"/>
            </w:numPr>
            <w:tabs>
              <w:tab w:val="left" w:pos="545"/>
              <w:tab w:val="right" w:leader="dot" w:pos="9474"/>
            </w:tabs>
            <w:spacing w:before="283"/>
            <w:jc w:val="both"/>
            <w:rPr>
              <w:sz w:val="20"/>
              <w:szCs w:val="20"/>
            </w:rPr>
          </w:pPr>
          <w:hyperlink w:anchor="_bookmark8" w:history="1">
            <w:r w:rsidR="00134C6B" w:rsidRPr="00871EFC">
              <w:rPr>
                <w:sz w:val="20"/>
                <w:szCs w:val="20"/>
              </w:rPr>
              <w:t>Кадровое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обеспечение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28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5"/>
            </w:numPr>
            <w:tabs>
              <w:tab w:val="left" w:pos="545"/>
              <w:tab w:val="right" w:leader="dot" w:pos="9474"/>
            </w:tabs>
            <w:jc w:val="both"/>
            <w:rPr>
              <w:sz w:val="20"/>
              <w:szCs w:val="20"/>
            </w:rPr>
          </w:pPr>
          <w:hyperlink w:anchor="_bookmark9" w:history="1">
            <w:r w:rsidR="00134C6B" w:rsidRPr="00871EFC">
              <w:rPr>
                <w:sz w:val="20"/>
                <w:szCs w:val="20"/>
              </w:rPr>
              <w:t>Нормативно-методическое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2766B3">
              <w:rPr>
                <w:sz w:val="20"/>
                <w:szCs w:val="20"/>
              </w:rPr>
              <w:t>обеспечение</w:t>
            </w:r>
            <w:r w:rsidR="002766B3">
              <w:rPr>
                <w:sz w:val="20"/>
                <w:szCs w:val="20"/>
              </w:rPr>
              <w:tab/>
              <w:t>28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5"/>
            </w:numPr>
            <w:tabs>
              <w:tab w:val="left" w:pos="545"/>
            </w:tabs>
            <w:spacing w:before="281"/>
            <w:jc w:val="both"/>
            <w:rPr>
              <w:sz w:val="20"/>
              <w:szCs w:val="20"/>
            </w:rPr>
          </w:pPr>
          <w:hyperlink w:anchor="_bookmark10" w:history="1">
            <w:r w:rsidR="00134C6B" w:rsidRPr="00871EFC">
              <w:rPr>
                <w:sz w:val="20"/>
                <w:szCs w:val="20"/>
              </w:rPr>
              <w:t>Требования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к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условиям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работы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с</w:t>
            </w:r>
            <w:r w:rsidR="00134C6B" w:rsidRPr="00871EFC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="00134C6B" w:rsidRPr="00871EFC">
              <w:rPr>
                <w:sz w:val="20"/>
                <w:szCs w:val="20"/>
              </w:rPr>
              <w:t>обучающимися</w:t>
            </w:r>
            <w:proofErr w:type="gramEnd"/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с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особыми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4"/>
            </w:tabs>
            <w:spacing w:before="160"/>
            <w:jc w:val="both"/>
            <w:rPr>
              <w:sz w:val="20"/>
              <w:szCs w:val="20"/>
            </w:rPr>
          </w:pPr>
          <w:hyperlink w:anchor="_bookmark10" w:history="1">
            <w:r w:rsidR="00134C6B" w:rsidRPr="00871EFC">
              <w:rPr>
                <w:sz w:val="20"/>
                <w:szCs w:val="20"/>
              </w:rPr>
              <w:t>образовательными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потребностями</w:t>
            </w:r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29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5"/>
            </w:numPr>
            <w:tabs>
              <w:tab w:val="left" w:pos="545"/>
            </w:tabs>
            <w:spacing w:before="283"/>
            <w:jc w:val="both"/>
            <w:rPr>
              <w:sz w:val="20"/>
              <w:szCs w:val="20"/>
            </w:rPr>
          </w:pPr>
          <w:hyperlink w:anchor="_bookmark11" w:history="1">
            <w:r w:rsidR="00134C6B" w:rsidRPr="00871EFC">
              <w:rPr>
                <w:sz w:val="20"/>
                <w:szCs w:val="20"/>
              </w:rPr>
              <w:t>Система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поощрения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социальной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успешности</w:t>
            </w:r>
            <w:r w:rsidR="00134C6B" w:rsidRPr="00871EFC">
              <w:rPr>
                <w:spacing w:val="-5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и</w:t>
            </w:r>
            <w:r w:rsidR="00134C6B" w:rsidRPr="00871EFC">
              <w:rPr>
                <w:spacing w:val="-4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проявлений</w:t>
            </w:r>
            <w:r w:rsidR="00134C6B" w:rsidRPr="00871EFC">
              <w:rPr>
                <w:spacing w:val="-3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активной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4"/>
            </w:tabs>
            <w:spacing w:before="161"/>
            <w:jc w:val="both"/>
            <w:rPr>
              <w:sz w:val="20"/>
              <w:szCs w:val="20"/>
            </w:rPr>
          </w:pPr>
          <w:hyperlink w:anchor="_bookmark11" w:history="1">
            <w:r w:rsidR="00134C6B" w:rsidRPr="00871EFC">
              <w:rPr>
                <w:sz w:val="20"/>
                <w:szCs w:val="20"/>
              </w:rPr>
              <w:t>жизненной</w:t>
            </w:r>
            <w:r w:rsidR="00134C6B" w:rsidRPr="00871EFC">
              <w:rPr>
                <w:spacing w:val="-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позиции</w:t>
            </w:r>
            <w:r w:rsidR="00134C6B" w:rsidRPr="00871EF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134C6B" w:rsidRPr="00871EFC">
              <w:rPr>
                <w:sz w:val="20"/>
                <w:szCs w:val="20"/>
              </w:rPr>
              <w:t>обучающихся</w:t>
            </w:r>
            <w:proofErr w:type="gramEnd"/>
            <w:r w:rsidR="00134C6B" w:rsidRPr="00871EFC">
              <w:rPr>
                <w:sz w:val="20"/>
                <w:szCs w:val="20"/>
              </w:rPr>
              <w:tab/>
            </w:r>
            <w:r w:rsidR="002766B3">
              <w:rPr>
                <w:sz w:val="20"/>
                <w:szCs w:val="20"/>
              </w:rPr>
              <w:t>29</w:t>
            </w:r>
          </w:hyperlink>
        </w:p>
        <w:p w:rsidR="00106254" w:rsidRPr="00871EFC" w:rsidRDefault="00E92C01" w:rsidP="00624239">
          <w:pPr>
            <w:pStyle w:val="TOC1"/>
            <w:numPr>
              <w:ilvl w:val="1"/>
              <w:numId w:val="5"/>
            </w:numPr>
            <w:tabs>
              <w:tab w:val="left" w:pos="545"/>
              <w:tab w:val="right" w:leader="dot" w:pos="9474"/>
            </w:tabs>
            <w:jc w:val="both"/>
            <w:rPr>
              <w:sz w:val="20"/>
              <w:szCs w:val="20"/>
            </w:rPr>
          </w:pPr>
          <w:hyperlink w:anchor="_bookmark12" w:history="1">
            <w:r w:rsidR="00134C6B" w:rsidRPr="00871EFC">
              <w:rPr>
                <w:sz w:val="20"/>
                <w:szCs w:val="20"/>
              </w:rPr>
              <w:t>Анализ</w:t>
            </w:r>
            <w:r w:rsidR="00134C6B" w:rsidRPr="00871EFC">
              <w:rPr>
                <w:spacing w:val="-2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воспитательного</w:t>
            </w:r>
            <w:r w:rsidR="00134C6B" w:rsidRPr="00871EFC">
              <w:rPr>
                <w:spacing w:val="1"/>
                <w:sz w:val="20"/>
                <w:szCs w:val="20"/>
              </w:rPr>
              <w:t xml:space="preserve"> </w:t>
            </w:r>
            <w:r w:rsidR="00134C6B" w:rsidRPr="00871EFC">
              <w:rPr>
                <w:sz w:val="20"/>
                <w:szCs w:val="20"/>
              </w:rPr>
              <w:t>процесса</w:t>
            </w:r>
            <w:r w:rsidR="00134C6B" w:rsidRPr="00871EFC">
              <w:rPr>
                <w:sz w:val="20"/>
                <w:szCs w:val="20"/>
              </w:rPr>
              <w:tab/>
              <w:t>3</w:t>
            </w:r>
            <w:r w:rsidR="002766B3">
              <w:rPr>
                <w:sz w:val="20"/>
                <w:szCs w:val="20"/>
              </w:rPr>
              <w:t>1</w:t>
            </w:r>
          </w:hyperlink>
        </w:p>
        <w:p w:rsidR="00106254" w:rsidRPr="00871EFC" w:rsidRDefault="00E92C01" w:rsidP="00624239">
          <w:pPr>
            <w:pStyle w:val="TOC1"/>
            <w:tabs>
              <w:tab w:val="right" w:leader="dot" w:pos="9474"/>
            </w:tabs>
            <w:spacing w:before="281"/>
            <w:jc w:val="both"/>
            <w:rPr>
              <w:sz w:val="20"/>
              <w:szCs w:val="20"/>
            </w:rPr>
          </w:pPr>
        </w:p>
      </w:sdtContent>
    </w:sdt>
    <w:p w:rsidR="00106254" w:rsidRPr="00871EFC" w:rsidRDefault="00106254" w:rsidP="00624239">
      <w:pPr>
        <w:jc w:val="both"/>
        <w:rPr>
          <w:sz w:val="20"/>
          <w:szCs w:val="20"/>
        </w:rPr>
        <w:sectPr w:rsidR="00106254" w:rsidRPr="00871EFC" w:rsidSect="001E432C">
          <w:footerReference w:type="default" r:id="rId8"/>
          <w:pgSz w:w="11900" w:h="16850"/>
          <w:pgMar w:top="1060" w:right="640" w:bottom="1160" w:left="1580" w:header="0" w:footer="975" w:gutter="0"/>
          <w:pgNumType w:start="1"/>
          <w:cols w:space="720"/>
        </w:sectPr>
      </w:pPr>
    </w:p>
    <w:p w:rsidR="00106254" w:rsidRDefault="00134C6B" w:rsidP="00624239">
      <w:pPr>
        <w:pStyle w:val="Heading1"/>
        <w:spacing w:before="69"/>
        <w:ind w:left="122"/>
        <w:rPr>
          <w:sz w:val="20"/>
          <w:szCs w:val="20"/>
        </w:rPr>
      </w:pPr>
      <w:bookmarkStart w:id="0" w:name="_bookmark0"/>
      <w:bookmarkEnd w:id="0"/>
      <w:r w:rsidRPr="00871EFC">
        <w:rPr>
          <w:sz w:val="20"/>
          <w:szCs w:val="20"/>
        </w:rPr>
        <w:lastRenderedPageBreak/>
        <w:t>Пояснительная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записка</w:t>
      </w:r>
    </w:p>
    <w:p w:rsidR="0078481E" w:rsidRDefault="000D4CAB" w:rsidP="0078481E">
      <w:pPr>
        <w:pStyle w:val="Heading1"/>
        <w:spacing w:before="69" w:line="360" w:lineRule="auto"/>
        <w:ind w:left="122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 xml:space="preserve">  Программа воспитания МБОУ </w:t>
      </w:r>
      <w:proofErr w:type="spellStart"/>
      <w:r>
        <w:rPr>
          <w:b w:val="0"/>
          <w:sz w:val="20"/>
          <w:szCs w:val="20"/>
        </w:rPr>
        <w:t>Сладковская</w:t>
      </w:r>
      <w:proofErr w:type="spellEnd"/>
      <w:r>
        <w:rPr>
          <w:b w:val="0"/>
          <w:sz w:val="20"/>
          <w:szCs w:val="20"/>
        </w:rPr>
        <w:t xml:space="preserve"> СОШ разработана в соответствии с методическими рекомендациями «Примерная рабочая программа воспитания для общеобразовательных школ», утвержденной 23.06.2022 года № 3/22 на заседании Федерального учебно-методического объединения по общему образованию, с Федеральными государственными образовательными стандартами </w:t>
      </w:r>
      <w:proofErr w:type="gramStart"/>
      <w:r>
        <w:rPr>
          <w:b w:val="0"/>
          <w:sz w:val="20"/>
          <w:szCs w:val="20"/>
        </w:rPr>
        <w:t xml:space="preserve">( </w:t>
      </w:r>
      <w:proofErr w:type="gramEnd"/>
      <w:r>
        <w:rPr>
          <w:b w:val="0"/>
          <w:sz w:val="20"/>
          <w:szCs w:val="20"/>
        </w:rPr>
        <w:t xml:space="preserve">далее ФГОС) общего образования. </w:t>
      </w:r>
    </w:p>
    <w:p w:rsidR="00106254" w:rsidRDefault="000D4CAB" w:rsidP="0078481E">
      <w:pPr>
        <w:pStyle w:val="Heading1"/>
        <w:spacing w:before="69" w:line="360" w:lineRule="auto"/>
        <w:ind w:left="122" w:firstLine="59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Программа </w:t>
      </w:r>
      <w:r w:rsidR="0078481E">
        <w:rPr>
          <w:b w:val="0"/>
          <w:sz w:val="20"/>
          <w:szCs w:val="20"/>
        </w:rPr>
        <w:t xml:space="preserve">разработана </w:t>
      </w:r>
      <w:r>
        <w:rPr>
          <w:b w:val="0"/>
          <w:sz w:val="20"/>
          <w:szCs w:val="20"/>
        </w:rPr>
        <w:t xml:space="preserve">с учетом Федерального закона от 29 декабря 2012 г. № 273-ФЗ </w:t>
      </w:r>
      <w:r w:rsidR="0078481E">
        <w:rPr>
          <w:b w:val="0"/>
          <w:sz w:val="20"/>
          <w:szCs w:val="20"/>
        </w:rPr>
        <w:t xml:space="preserve">«Об образовании в Российской </w:t>
      </w:r>
      <w:r w:rsidR="0078481E" w:rsidRPr="0078481E">
        <w:rPr>
          <w:b w:val="0"/>
          <w:sz w:val="20"/>
          <w:szCs w:val="20"/>
        </w:rPr>
        <w:t xml:space="preserve">Федерации», Стратегии развития воспитания в Российской Федерации на период до 2025 года </w:t>
      </w:r>
      <w:proofErr w:type="gramStart"/>
      <w:r w:rsidR="0078481E" w:rsidRPr="0078481E">
        <w:rPr>
          <w:b w:val="0"/>
          <w:sz w:val="20"/>
          <w:szCs w:val="20"/>
        </w:rPr>
        <w:t xml:space="preserve">( </w:t>
      </w:r>
      <w:proofErr w:type="gramEnd"/>
      <w:r w:rsidR="0078481E" w:rsidRPr="0078481E">
        <w:rPr>
          <w:b w:val="0"/>
          <w:sz w:val="20"/>
          <w:szCs w:val="20"/>
        </w:rPr>
        <w:t xml:space="preserve">распоряжение Правительства Российской Федерации от 29 мая 2015 г. № 996-р) и Плана мероприятий по её реализации в 2021-2025 гг. (распоряжение Правительства Российской Федерации от 12 ноября 2020 г. № 2945-р), </w:t>
      </w:r>
      <w:r w:rsidR="00134C6B" w:rsidRPr="0078481E">
        <w:rPr>
          <w:b w:val="0"/>
          <w:sz w:val="20"/>
          <w:szCs w:val="20"/>
        </w:rPr>
        <w:t>Стратегии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национальной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безопасности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Российской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Федерации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(Указ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Президента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Российской Федерации от 02.07.2021 № 400), федеральных государственных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pacing w:val="-1"/>
          <w:sz w:val="20"/>
          <w:szCs w:val="20"/>
        </w:rPr>
        <w:t>образовательных</w:t>
      </w:r>
      <w:r w:rsidR="00134C6B" w:rsidRPr="0078481E">
        <w:rPr>
          <w:b w:val="0"/>
          <w:spacing w:val="-17"/>
          <w:sz w:val="20"/>
          <w:szCs w:val="20"/>
        </w:rPr>
        <w:t xml:space="preserve"> </w:t>
      </w:r>
      <w:r w:rsidR="00134C6B" w:rsidRPr="0078481E">
        <w:rPr>
          <w:b w:val="0"/>
          <w:spacing w:val="-1"/>
          <w:sz w:val="20"/>
          <w:szCs w:val="20"/>
        </w:rPr>
        <w:t>стандартов</w:t>
      </w:r>
      <w:r w:rsidR="00134C6B" w:rsidRPr="0078481E">
        <w:rPr>
          <w:b w:val="0"/>
          <w:spacing w:val="-18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(далее</w:t>
      </w:r>
      <w:r w:rsidR="00134C6B" w:rsidRPr="0078481E">
        <w:rPr>
          <w:b w:val="0"/>
          <w:spacing w:val="-14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—</w:t>
      </w:r>
      <w:r w:rsidR="00134C6B" w:rsidRPr="0078481E">
        <w:rPr>
          <w:b w:val="0"/>
          <w:spacing w:val="-18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ФГОС)</w:t>
      </w:r>
      <w:r w:rsidR="00134C6B" w:rsidRPr="0078481E">
        <w:rPr>
          <w:b w:val="0"/>
          <w:spacing w:val="-18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начального</w:t>
      </w:r>
      <w:r w:rsidR="00134C6B" w:rsidRPr="0078481E">
        <w:rPr>
          <w:b w:val="0"/>
          <w:spacing w:val="-18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общего</w:t>
      </w:r>
      <w:r w:rsidR="00134C6B" w:rsidRPr="0078481E">
        <w:rPr>
          <w:b w:val="0"/>
          <w:spacing w:val="-19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образования</w:t>
      </w:r>
      <w:r w:rsidR="00134C6B" w:rsidRPr="0078481E">
        <w:rPr>
          <w:b w:val="0"/>
          <w:spacing w:val="-68"/>
          <w:sz w:val="20"/>
          <w:szCs w:val="20"/>
        </w:rPr>
        <w:t xml:space="preserve"> </w:t>
      </w:r>
      <w:r w:rsidR="0078481E" w:rsidRPr="0078481E">
        <w:rPr>
          <w:b w:val="0"/>
          <w:spacing w:val="-68"/>
          <w:sz w:val="20"/>
          <w:szCs w:val="20"/>
        </w:rPr>
        <w:t xml:space="preserve">       </w:t>
      </w:r>
      <w:r w:rsidR="0078481E" w:rsidRPr="0078481E">
        <w:rPr>
          <w:b w:val="0"/>
          <w:spacing w:val="-68"/>
          <w:sz w:val="20"/>
          <w:szCs w:val="20"/>
        </w:rPr>
        <w:tab/>
      </w:r>
      <w:r w:rsidR="0078481E" w:rsidRPr="0078481E">
        <w:rPr>
          <w:b w:val="0"/>
          <w:spacing w:val="-68"/>
          <w:sz w:val="20"/>
          <w:szCs w:val="20"/>
        </w:rPr>
        <w:tab/>
      </w:r>
      <w:r w:rsidR="00134C6B" w:rsidRPr="0078481E">
        <w:rPr>
          <w:b w:val="0"/>
          <w:sz w:val="20"/>
          <w:szCs w:val="20"/>
        </w:rPr>
        <w:t xml:space="preserve">(Приказ </w:t>
      </w:r>
      <w:proofErr w:type="spellStart"/>
      <w:r w:rsidR="00134C6B" w:rsidRPr="0078481E">
        <w:rPr>
          <w:b w:val="0"/>
          <w:sz w:val="20"/>
          <w:szCs w:val="20"/>
        </w:rPr>
        <w:t>Минпросвещения</w:t>
      </w:r>
      <w:proofErr w:type="spellEnd"/>
      <w:r w:rsidR="00134C6B" w:rsidRPr="0078481E">
        <w:rPr>
          <w:b w:val="0"/>
          <w:sz w:val="20"/>
          <w:szCs w:val="20"/>
        </w:rPr>
        <w:t xml:space="preserve"> России от </w:t>
      </w:r>
      <w:r w:rsidR="0078481E" w:rsidRPr="0078481E">
        <w:rPr>
          <w:b w:val="0"/>
          <w:sz w:val="20"/>
          <w:szCs w:val="20"/>
        </w:rPr>
        <w:t>18.05.2023 № 372</w:t>
      </w:r>
      <w:r w:rsidR="00134C6B" w:rsidRPr="0078481E">
        <w:rPr>
          <w:b w:val="0"/>
          <w:sz w:val="20"/>
          <w:szCs w:val="20"/>
        </w:rPr>
        <w:t>), основного общего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образования</w:t>
      </w:r>
      <w:r w:rsidR="00134C6B" w:rsidRPr="0078481E">
        <w:rPr>
          <w:b w:val="0"/>
          <w:spacing w:val="-12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(Приказ</w:t>
      </w:r>
      <w:r w:rsidR="00134C6B" w:rsidRPr="0078481E">
        <w:rPr>
          <w:b w:val="0"/>
          <w:spacing w:val="-11"/>
          <w:sz w:val="20"/>
          <w:szCs w:val="20"/>
        </w:rPr>
        <w:t xml:space="preserve"> </w:t>
      </w:r>
      <w:proofErr w:type="spellStart"/>
      <w:r w:rsidR="00134C6B" w:rsidRPr="0078481E">
        <w:rPr>
          <w:b w:val="0"/>
          <w:sz w:val="20"/>
          <w:szCs w:val="20"/>
        </w:rPr>
        <w:t>Минпросвещения</w:t>
      </w:r>
      <w:proofErr w:type="spellEnd"/>
      <w:r w:rsidR="00134C6B" w:rsidRPr="0078481E">
        <w:rPr>
          <w:b w:val="0"/>
          <w:spacing w:val="-14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России</w:t>
      </w:r>
      <w:r w:rsidR="00134C6B" w:rsidRPr="0078481E">
        <w:rPr>
          <w:b w:val="0"/>
          <w:spacing w:val="-12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от</w:t>
      </w:r>
      <w:r w:rsidR="00134C6B" w:rsidRPr="0078481E">
        <w:rPr>
          <w:b w:val="0"/>
          <w:spacing w:val="-12"/>
          <w:sz w:val="20"/>
          <w:szCs w:val="20"/>
        </w:rPr>
        <w:t xml:space="preserve"> </w:t>
      </w:r>
      <w:r w:rsidR="0078481E" w:rsidRPr="0078481E">
        <w:rPr>
          <w:b w:val="0"/>
          <w:sz w:val="20"/>
          <w:szCs w:val="20"/>
        </w:rPr>
        <w:t>18</w:t>
      </w:r>
      <w:r w:rsidR="00134C6B" w:rsidRPr="0078481E">
        <w:rPr>
          <w:b w:val="0"/>
          <w:sz w:val="20"/>
          <w:szCs w:val="20"/>
        </w:rPr>
        <w:t>.05.202</w:t>
      </w:r>
      <w:r w:rsidR="0078481E" w:rsidRPr="0078481E">
        <w:rPr>
          <w:b w:val="0"/>
          <w:sz w:val="20"/>
          <w:szCs w:val="20"/>
        </w:rPr>
        <w:t>3</w:t>
      </w:r>
      <w:r w:rsidR="00134C6B" w:rsidRPr="0078481E">
        <w:rPr>
          <w:b w:val="0"/>
          <w:spacing w:val="-9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№</w:t>
      </w:r>
      <w:r w:rsidR="00134C6B" w:rsidRPr="0078481E">
        <w:rPr>
          <w:b w:val="0"/>
          <w:spacing w:val="-4"/>
          <w:sz w:val="20"/>
          <w:szCs w:val="20"/>
        </w:rPr>
        <w:t xml:space="preserve"> </w:t>
      </w:r>
      <w:r w:rsidR="0078481E" w:rsidRPr="0078481E">
        <w:rPr>
          <w:b w:val="0"/>
          <w:sz w:val="20"/>
          <w:szCs w:val="20"/>
        </w:rPr>
        <w:t>370</w:t>
      </w:r>
      <w:r w:rsidR="00134C6B" w:rsidRPr="0078481E">
        <w:rPr>
          <w:b w:val="0"/>
          <w:sz w:val="20"/>
          <w:szCs w:val="20"/>
        </w:rPr>
        <w:t>),</w:t>
      </w:r>
      <w:r w:rsidR="00134C6B" w:rsidRPr="0078481E">
        <w:rPr>
          <w:b w:val="0"/>
          <w:spacing w:val="-13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среднего</w:t>
      </w:r>
      <w:r w:rsidR="00134C6B" w:rsidRPr="0078481E">
        <w:rPr>
          <w:b w:val="0"/>
          <w:spacing w:val="-68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общего</w:t>
      </w:r>
      <w:r w:rsidR="00134C6B" w:rsidRPr="0078481E">
        <w:rPr>
          <w:b w:val="0"/>
          <w:spacing w:val="-4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образования</w:t>
      </w:r>
      <w:r w:rsidR="00134C6B" w:rsidRPr="0078481E">
        <w:rPr>
          <w:b w:val="0"/>
          <w:spacing w:val="-3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(Приказ</w:t>
      </w:r>
      <w:r w:rsidR="00134C6B" w:rsidRPr="0078481E">
        <w:rPr>
          <w:b w:val="0"/>
          <w:spacing w:val="1"/>
          <w:sz w:val="20"/>
          <w:szCs w:val="20"/>
        </w:rPr>
        <w:t xml:space="preserve"> </w:t>
      </w:r>
      <w:proofErr w:type="spellStart"/>
      <w:r w:rsidR="00134C6B" w:rsidRPr="0078481E">
        <w:rPr>
          <w:b w:val="0"/>
          <w:sz w:val="20"/>
          <w:szCs w:val="20"/>
        </w:rPr>
        <w:t>Минобрнауки</w:t>
      </w:r>
      <w:proofErr w:type="spellEnd"/>
      <w:r w:rsidR="00134C6B" w:rsidRPr="0078481E">
        <w:rPr>
          <w:b w:val="0"/>
          <w:spacing w:val="-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России</w:t>
      </w:r>
      <w:r w:rsidR="00134C6B" w:rsidRPr="0078481E">
        <w:rPr>
          <w:b w:val="0"/>
          <w:spacing w:val="-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от</w:t>
      </w:r>
      <w:r w:rsidR="00134C6B" w:rsidRPr="0078481E">
        <w:rPr>
          <w:b w:val="0"/>
          <w:spacing w:val="-5"/>
          <w:sz w:val="20"/>
          <w:szCs w:val="20"/>
        </w:rPr>
        <w:t xml:space="preserve"> </w:t>
      </w:r>
      <w:r w:rsidR="0078481E" w:rsidRPr="0078481E">
        <w:rPr>
          <w:b w:val="0"/>
          <w:sz w:val="20"/>
          <w:szCs w:val="20"/>
        </w:rPr>
        <w:t>18.05.2023</w:t>
      </w:r>
      <w:r w:rsidR="00134C6B" w:rsidRPr="0078481E">
        <w:rPr>
          <w:b w:val="0"/>
          <w:spacing w:val="-1"/>
          <w:sz w:val="20"/>
          <w:szCs w:val="20"/>
        </w:rPr>
        <w:t xml:space="preserve"> </w:t>
      </w:r>
      <w:r w:rsidR="00134C6B" w:rsidRPr="0078481E">
        <w:rPr>
          <w:b w:val="0"/>
          <w:sz w:val="20"/>
          <w:szCs w:val="20"/>
        </w:rPr>
        <w:t>№</w:t>
      </w:r>
      <w:r w:rsidR="00134C6B" w:rsidRPr="0078481E">
        <w:rPr>
          <w:b w:val="0"/>
          <w:spacing w:val="-3"/>
          <w:sz w:val="20"/>
          <w:szCs w:val="20"/>
        </w:rPr>
        <w:t xml:space="preserve"> </w:t>
      </w:r>
      <w:r w:rsidR="0078481E" w:rsidRPr="0078481E">
        <w:rPr>
          <w:b w:val="0"/>
          <w:sz w:val="20"/>
          <w:szCs w:val="20"/>
        </w:rPr>
        <w:t>371</w:t>
      </w:r>
      <w:r w:rsidR="00134C6B" w:rsidRPr="0078481E">
        <w:rPr>
          <w:b w:val="0"/>
          <w:sz w:val="20"/>
          <w:szCs w:val="20"/>
        </w:rPr>
        <w:t>).</w:t>
      </w:r>
    </w:p>
    <w:p w:rsidR="007776BE" w:rsidRDefault="007776BE" w:rsidP="0078481E">
      <w:pPr>
        <w:pStyle w:val="Heading1"/>
        <w:spacing w:before="69" w:line="360" w:lineRule="auto"/>
        <w:ind w:left="122" w:firstLine="59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МБОУ </w:t>
      </w:r>
      <w:proofErr w:type="spellStart"/>
      <w:r>
        <w:rPr>
          <w:b w:val="0"/>
          <w:sz w:val="20"/>
          <w:szCs w:val="20"/>
        </w:rPr>
        <w:t>Сладковская</w:t>
      </w:r>
      <w:proofErr w:type="spellEnd"/>
      <w:r>
        <w:rPr>
          <w:b w:val="0"/>
          <w:sz w:val="20"/>
          <w:szCs w:val="20"/>
        </w:rPr>
        <w:t xml:space="preserve"> СОШ.</w:t>
      </w:r>
    </w:p>
    <w:p w:rsidR="000C3360" w:rsidRPr="0078481E" w:rsidRDefault="000C3360" w:rsidP="0078481E">
      <w:pPr>
        <w:pStyle w:val="Heading1"/>
        <w:spacing w:before="69" w:line="360" w:lineRule="auto"/>
        <w:ind w:left="122" w:firstLine="59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06254" w:rsidRPr="00871EFC" w:rsidRDefault="00134C6B" w:rsidP="00624239">
      <w:pPr>
        <w:pStyle w:val="a3"/>
        <w:spacing w:line="360" w:lineRule="auto"/>
        <w:ind w:right="205"/>
        <w:rPr>
          <w:sz w:val="20"/>
          <w:szCs w:val="20"/>
        </w:rPr>
      </w:pPr>
      <w:r w:rsidRPr="00871EFC">
        <w:rPr>
          <w:sz w:val="20"/>
          <w:szCs w:val="20"/>
        </w:rPr>
        <w:t>Рабочая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предназначена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для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планирования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системной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деятельности;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разрабатывается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утверждается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участием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коллегиальных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управления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организацией,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числе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советов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советов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родителей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(законных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представителей);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реализуется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единстве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урочной и внеурочной деятельности, осуществляемой совместно с семьёй 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другими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участниками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образовательных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социальными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институтами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воспитания;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предусматривает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приобщение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российским</w:t>
      </w:r>
      <w:r w:rsidRPr="00871EFC">
        <w:rPr>
          <w:spacing w:val="60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традиционным</w:t>
      </w:r>
      <w:r w:rsidRPr="00871EFC">
        <w:rPr>
          <w:spacing w:val="60"/>
          <w:sz w:val="20"/>
          <w:szCs w:val="20"/>
        </w:rPr>
        <w:t xml:space="preserve"> </w:t>
      </w:r>
      <w:r w:rsidRPr="00871EFC">
        <w:rPr>
          <w:sz w:val="20"/>
          <w:szCs w:val="20"/>
        </w:rPr>
        <w:t>духовным</w:t>
      </w:r>
      <w:r w:rsidRPr="00871EFC">
        <w:rPr>
          <w:spacing w:val="60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ценностям,</w:t>
      </w:r>
      <w:r w:rsidRPr="00871EFC">
        <w:rPr>
          <w:spacing w:val="59"/>
          <w:sz w:val="20"/>
          <w:szCs w:val="20"/>
        </w:rPr>
        <w:t xml:space="preserve"> </w:t>
      </w:r>
      <w:r w:rsidRPr="00871EFC">
        <w:rPr>
          <w:sz w:val="20"/>
          <w:szCs w:val="20"/>
        </w:rPr>
        <w:t>включая</w:t>
      </w:r>
      <w:r w:rsidRPr="00871EFC">
        <w:rPr>
          <w:spacing w:val="60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ценности</w:t>
      </w:r>
      <w:r w:rsidRPr="00871EFC">
        <w:rPr>
          <w:spacing w:val="60"/>
          <w:sz w:val="20"/>
          <w:szCs w:val="20"/>
        </w:rPr>
        <w:t xml:space="preserve"> </w:t>
      </w:r>
      <w:r w:rsidRPr="00871EFC">
        <w:rPr>
          <w:sz w:val="20"/>
          <w:szCs w:val="20"/>
        </w:rPr>
        <w:t>своей</w:t>
      </w:r>
    </w:p>
    <w:p w:rsidR="00106254" w:rsidRPr="00871EFC" w:rsidRDefault="00134C6B" w:rsidP="00624239">
      <w:pPr>
        <w:pStyle w:val="a3"/>
        <w:spacing w:before="65" w:line="360" w:lineRule="auto"/>
        <w:ind w:right="210" w:firstLine="0"/>
        <w:rPr>
          <w:sz w:val="20"/>
          <w:szCs w:val="20"/>
        </w:rPr>
      </w:pPr>
      <w:r w:rsidRPr="00871EFC">
        <w:rPr>
          <w:sz w:val="20"/>
          <w:szCs w:val="20"/>
        </w:rPr>
        <w:t>этнической группы, правилам и нормам поведения, принятым в российском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обществе на основе российских базовых конституционных норм и ценностей;</w:t>
      </w:r>
      <w:r w:rsidRPr="00871EFC">
        <w:rPr>
          <w:spacing w:val="-68"/>
          <w:sz w:val="20"/>
          <w:szCs w:val="20"/>
        </w:rPr>
        <w:t xml:space="preserve"> </w:t>
      </w:r>
      <w:r w:rsidRPr="00871EFC">
        <w:rPr>
          <w:sz w:val="20"/>
          <w:szCs w:val="20"/>
        </w:rPr>
        <w:t>историческое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просвещение,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гражданской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идентичности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обучающихся.</w:t>
      </w:r>
    </w:p>
    <w:p w:rsidR="00106254" w:rsidRPr="00871EFC" w:rsidRDefault="00134C6B" w:rsidP="00624239">
      <w:pPr>
        <w:pStyle w:val="a3"/>
        <w:spacing w:line="362" w:lineRule="auto"/>
        <w:ind w:right="208"/>
        <w:rPr>
          <w:sz w:val="20"/>
          <w:szCs w:val="20"/>
        </w:rPr>
      </w:pPr>
      <w:r w:rsidRPr="00871EFC">
        <w:rPr>
          <w:sz w:val="20"/>
          <w:szCs w:val="20"/>
        </w:rPr>
        <w:t>Программа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включает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раздела: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целевой,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содержательный,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организационный.</w:t>
      </w:r>
    </w:p>
    <w:p w:rsidR="00106254" w:rsidRPr="00871EFC" w:rsidRDefault="00134C6B" w:rsidP="00624239">
      <w:pPr>
        <w:pStyle w:val="a3"/>
        <w:spacing w:line="317" w:lineRule="exact"/>
        <w:ind w:left="830" w:firstLine="0"/>
        <w:rPr>
          <w:sz w:val="20"/>
          <w:szCs w:val="20"/>
        </w:rPr>
      </w:pPr>
      <w:r w:rsidRPr="00871EFC">
        <w:rPr>
          <w:sz w:val="20"/>
          <w:szCs w:val="20"/>
        </w:rPr>
        <w:t>Приложение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—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примерный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календарный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план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воспитательной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работы.</w:t>
      </w:r>
    </w:p>
    <w:p w:rsidR="00106254" w:rsidRPr="00871EFC" w:rsidRDefault="00134C6B" w:rsidP="00624239">
      <w:pPr>
        <w:pStyle w:val="a3"/>
        <w:spacing w:before="161" w:line="360" w:lineRule="auto"/>
        <w:ind w:right="205"/>
        <w:rPr>
          <w:sz w:val="20"/>
          <w:szCs w:val="20"/>
        </w:rPr>
      </w:pPr>
      <w:r w:rsidRPr="00871EFC">
        <w:rPr>
          <w:sz w:val="20"/>
          <w:szCs w:val="20"/>
        </w:rPr>
        <w:t>При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разработке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или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обновлении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рабочей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её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содержание,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исключением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целевого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раздела,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может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изменяться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соответствии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особенностями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организации: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организационно-правовой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формой,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контингентом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их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родителей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(законных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представителей),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направленностью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программы,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числе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предусматривающей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углублённое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изучение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отдельных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учебных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предметов,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учитывающей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этнокультурные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интересы,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особые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образовательные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потребности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обучающихся.</w:t>
      </w:r>
    </w:p>
    <w:p w:rsidR="00106254" w:rsidRPr="00871EFC" w:rsidRDefault="00134C6B" w:rsidP="00624239">
      <w:pPr>
        <w:pStyle w:val="a3"/>
        <w:spacing w:before="1" w:line="360" w:lineRule="auto"/>
        <w:ind w:right="204"/>
        <w:rPr>
          <w:sz w:val="20"/>
          <w:szCs w:val="20"/>
        </w:rPr>
      </w:pPr>
      <w:r w:rsidRPr="00871EFC">
        <w:rPr>
          <w:sz w:val="20"/>
          <w:szCs w:val="20"/>
        </w:rPr>
        <w:t>Пояснительная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записка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является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частью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рабочей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 организации.</w:t>
      </w:r>
    </w:p>
    <w:p w:rsidR="00106254" w:rsidRPr="00871EFC" w:rsidRDefault="00134C6B" w:rsidP="00624239">
      <w:pPr>
        <w:pStyle w:val="a3"/>
        <w:spacing w:line="360" w:lineRule="auto"/>
        <w:ind w:right="209"/>
        <w:rPr>
          <w:sz w:val="20"/>
          <w:szCs w:val="20"/>
        </w:rPr>
      </w:pPr>
      <w:r w:rsidRPr="00871EFC">
        <w:rPr>
          <w:sz w:val="20"/>
          <w:szCs w:val="20"/>
        </w:rPr>
        <w:lastRenderedPageBreak/>
        <w:t>Курсивным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шрифтом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тексте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выделены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пояснения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для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разработчиков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рабочей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организации.</w:t>
      </w:r>
    </w:p>
    <w:p w:rsidR="00106254" w:rsidRPr="00871EFC" w:rsidRDefault="00134C6B" w:rsidP="00624239">
      <w:pPr>
        <w:pStyle w:val="Heading1"/>
        <w:spacing w:before="69"/>
        <w:ind w:left="122"/>
        <w:rPr>
          <w:sz w:val="20"/>
          <w:szCs w:val="20"/>
        </w:rPr>
      </w:pPr>
      <w:bookmarkStart w:id="1" w:name="_bookmark1"/>
      <w:bookmarkEnd w:id="1"/>
      <w:r w:rsidRPr="00871EFC">
        <w:rPr>
          <w:sz w:val="20"/>
          <w:szCs w:val="20"/>
        </w:rPr>
        <w:t>РАЗДЕЛ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1.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ЦЕЛЕВОЙ</w:t>
      </w:r>
    </w:p>
    <w:p w:rsidR="00106254" w:rsidRPr="00871EFC" w:rsidRDefault="00106254" w:rsidP="00624239">
      <w:pPr>
        <w:pStyle w:val="a3"/>
        <w:ind w:left="0" w:firstLine="0"/>
        <w:rPr>
          <w:b/>
          <w:sz w:val="20"/>
          <w:szCs w:val="20"/>
        </w:rPr>
      </w:pPr>
    </w:p>
    <w:p w:rsidR="00106254" w:rsidRPr="00871EFC" w:rsidRDefault="00134C6B" w:rsidP="00624239">
      <w:pPr>
        <w:pStyle w:val="a3"/>
        <w:spacing w:line="360" w:lineRule="auto"/>
        <w:ind w:right="204"/>
        <w:rPr>
          <w:sz w:val="20"/>
          <w:szCs w:val="20"/>
        </w:rPr>
      </w:pPr>
      <w:r w:rsidRPr="00871EFC">
        <w:rPr>
          <w:sz w:val="20"/>
          <w:szCs w:val="20"/>
        </w:rPr>
        <w:t>Участниками образовательных отношений являются педагогические 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другие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работники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обучающиеся,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их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родители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(законные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представители),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участвующие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реализации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образовательного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процесса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соответствии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законодательством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локальными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актами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организации.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Родители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(законные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представители)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несовершеннолетних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имеют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преимущественное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право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своих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детей.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определяется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содержанием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базовых</w:t>
      </w:r>
      <w:r w:rsidRPr="00871EFC">
        <w:rPr>
          <w:spacing w:val="-13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(гражданских,</w:t>
      </w:r>
      <w:r w:rsidRPr="00871EFC">
        <w:rPr>
          <w:spacing w:val="-16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национальных)</w:t>
      </w:r>
      <w:r w:rsidRPr="00871EFC">
        <w:rPr>
          <w:spacing w:val="-16"/>
          <w:sz w:val="20"/>
          <w:szCs w:val="20"/>
        </w:rPr>
        <w:t xml:space="preserve"> </w:t>
      </w:r>
      <w:r w:rsidRPr="00871EFC">
        <w:rPr>
          <w:sz w:val="20"/>
          <w:szCs w:val="20"/>
        </w:rPr>
        <w:t>норм</w:t>
      </w:r>
      <w:r w:rsidRPr="00871EFC">
        <w:rPr>
          <w:spacing w:val="-1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6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ценностей,</w:t>
      </w:r>
      <w:r w:rsidRPr="00871EFC">
        <w:rPr>
          <w:spacing w:val="-13"/>
          <w:sz w:val="20"/>
          <w:szCs w:val="20"/>
        </w:rPr>
        <w:t xml:space="preserve"> </w:t>
      </w:r>
      <w:r w:rsidRPr="00871EFC">
        <w:rPr>
          <w:sz w:val="20"/>
          <w:szCs w:val="20"/>
        </w:rPr>
        <w:t>которые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закреплены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в Конституции Российской Федерации. Эти ценности и нормы определяют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инвариантное</w:t>
      </w:r>
      <w:r w:rsidRPr="00871EFC">
        <w:rPr>
          <w:spacing w:val="-15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содержание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воспитания</w:t>
      </w:r>
      <w:r w:rsidRPr="00871EFC">
        <w:rPr>
          <w:spacing w:val="-15"/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>.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z w:val="20"/>
          <w:szCs w:val="20"/>
        </w:rPr>
        <w:t>Вариативный</w:t>
      </w:r>
      <w:r w:rsidRPr="00871EFC">
        <w:rPr>
          <w:spacing w:val="-17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компонент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включает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духовно-нравственные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культуры,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традиционных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религий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народов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России.</w:t>
      </w:r>
    </w:p>
    <w:p w:rsidR="00106254" w:rsidRPr="00871EFC" w:rsidRDefault="00134C6B" w:rsidP="00624239">
      <w:pPr>
        <w:pStyle w:val="a3"/>
        <w:spacing w:line="360" w:lineRule="auto"/>
        <w:ind w:right="202"/>
        <w:rPr>
          <w:sz w:val="20"/>
          <w:szCs w:val="20"/>
        </w:rPr>
      </w:pPr>
      <w:r w:rsidRPr="00871EFC">
        <w:rPr>
          <w:sz w:val="20"/>
          <w:szCs w:val="20"/>
        </w:rPr>
        <w:t>Воспитательная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деятельность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планируется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осуществляется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соответствии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приоритетами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государственной политики в сфере воспитания, установленными в Стратегии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развития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период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2025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года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(Распоряжение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Правительства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от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29.05.2015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№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996-р).</w:t>
      </w:r>
      <w:r w:rsidRPr="00871EFC">
        <w:rPr>
          <w:spacing w:val="-68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Приоритетной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задачей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сфере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является развитие высоконравственной личности, разделяющей российские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духовные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обладающей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актуальными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знаниями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умениями, способной реализовать свой потенциал в условиях современного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общества,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готовой к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мирному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созиданию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 защите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Родины.</w:t>
      </w:r>
    </w:p>
    <w:p w:rsidR="00106254" w:rsidRPr="00871EFC" w:rsidRDefault="00106254" w:rsidP="00624239">
      <w:pPr>
        <w:pStyle w:val="a3"/>
        <w:spacing w:before="7"/>
        <w:ind w:left="0" w:firstLine="0"/>
        <w:rPr>
          <w:sz w:val="20"/>
          <w:szCs w:val="20"/>
        </w:rPr>
      </w:pPr>
    </w:p>
    <w:p w:rsidR="00106254" w:rsidRPr="00871EFC" w:rsidRDefault="00134C6B" w:rsidP="00624239">
      <w:pPr>
        <w:pStyle w:val="Heading1"/>
        <w:numPr>
          <w:ilvl w:val="1"/>
          <w:numId w:val="4"/>
        </w:numPr>
        <w:tabs>
          <w:tab w:val="left" w:pos="545"/>
        </w:tabs>
        <w:rPr>
          <w:sz w:val="20"/>
          <w:szCs w:val="20"/>
        </w:rPr>
      </w:pPr>
      <w:bookmarkStart w:id="2" w:name="_bookmark2"/>
      <w:bookmarkEnd w:id="2"/>
      <w:r w:rsidRPr="00871EFC">
        <w:rPr>
          <w:sz w:val="20"/>
          <w:szCs w:val="20"/>
        </w:rPr>
        <w:t>Цель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задачи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-5"/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</w:p>
    <w:p w:rsidR="00106254" w:rsidRPr="00871EFC" w:rsidRDefault="00134C6B" w:rsidP="00624239">
      <w:pPr>
        <w:pStyle w:val="a3"/>
        <w:spacing w:before="150" w:line="360" w:lineRule="auto"/>
        <w:ind w:right="205"/>
        <w:rPr>
          <w:sz w:val="20"/>
          <w:szCs w:val="20"/>
        </w:rPr>
      </w:pPr>
      <w:r w:rsidRPr="00871EFC">
        <w:rPr>
          <w:sz w:val="20"/>
          <w:szCs w:val="20"/>
        </w:rPr>
        <w:t>Современный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российский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национальный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воспитательный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идеал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—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высоконравственный,</w:t>
      </w:r>
      <w:r w:rsidRPr="00871EFC">
        <w:rPr>
          <w:spacing w:val="55"/>
          <w:sz w:val="20"/>
          <w:szCs w:val="20"/>
        </w:rPr>
        <w:t xml:space="preserve"> </w:t>
      </w:r>
      <w:r w:rsidRPr="00871EFC">
        <w:rPr>
          <w:sz w:val="20"/>
          <w:szCs w:val="20"/>
        </w:rPr>
        <w:t>творческий,</w:t>
      </w:r>
      <w:r w:rsidRPr="00871EFC">
        <w:rPr>
          <w:spacing w:val="52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компетентный</w:t>
      </w:r>
      <w:r w:rsidRPr="00871EFC">
        <w:rPr>
          <w:spacing w:val="53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гражданин</w:t>
      </w:r>
      <w:r w:rsidRPr="00871EFC">
        <w:rPr>
          <w:spacing w:val="56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России,</w:t>
      </w:r>
    </w:p>
    <w:p w:rsidR="00106254" w:rsidRPr="00871EFC" w:rsidRDefault="00134C6B" w:rsidP="00624239">
      <w:pPr>
        <w:pStyle w:val="a3"/>
        <w:spacing w:before="65" w:line="360" w:lineRule="auto"/>
        <w:ind w:right="209" w:firstLine="0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принимающий</w:t>
      </w:r>
      <w:proofErr w:type="gramEnd"/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судьбу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Отечества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свою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личную,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осознающий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ответственность за настоящее и будущее страны, укоренённый в духовных 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культурных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традициях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многонационального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народа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Федерации.</w:t>
      </w:r>
    </w:p>
    <w:p w:rsidR="00106254" w:rsidRPr="00871EFC" w:rsidRDefault="00134C6B" w:rsidP="00624239">
      <w:pPr>
        <w:pStyle w:val="a3"/>
        <w:spacing w:before="1" w:line="360" w:lineRule="auto"/>
        <w:ind w:right="202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В соответствии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этим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идеалом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нормативными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правовыми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актами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 xml:space="preserve">Российской Федерации в сфере образования </w:t>
      </w:r>
      <w:r w:rsidRPr="00871EFC">
        <w:rPr>
          <w:b/>
          <w:sz w:val="20"/>
          <w:szCs w:val="20"/>
        </w:rPr>
        <w:t xml:space="preserve">цель воспитания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 общеобразовательной организации: развитие личности, создание условий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 xml:space="preserve">для самоопределения и социализации на основе </w:t>
      </w:r>
      <w:proofErr w:type="spellStart"/>
      <w:r w:rsidRPr="00871EFC">
        <w:rPr>
          <w:sz w:val="20"/>
          <w:szCs w:val="20"/>
        </w:rPr>
        <w:t>социокультурных</w:t>
      </w:r>
      <w:proofErr w:type="spellEnd"/>
      <w:r w:rsidRPr="00871EFC">
        <w:rPr>
          <w:sz w:val="20"/>
          <w:szCs w:val="20"/>
        </w:rPr>
        <w:t>, духовно-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нравственных ценностей и принятых в российском обществе правил и норм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поведения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интересах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человека,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семьи,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общества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государства,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чувства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патриотизма,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гражданственности,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уважения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памяти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защитников</w:t>
      </w:r>
      <w:proofErr w:type="gramEnd"/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Отечества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подвигам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Героев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Отечества,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закону и правопорядку, человеку труда и старшему поколению, взаимного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уважения,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бережного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культурному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наследию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традициям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многонационального народа Российской Федерации, природе и окружающей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среде.</w:t>
      </w:r>
    </w:p>
    <w:p w:rsidR="00106254" w:rsidRPr="00871EFC" w:rsidRDefault="00134C6B" w:rsidP="00624239">
      <w:pPr>
        <w:pStyle w:val="a3"/>
        <w:spacing w:line="360" w:lineRule="auto"/>
        <w:ind w:right="205"/>
        <w:rPr>
          <w:sz w:val="20"/>
          <w:szCs w:val="20"/>
        </w:rPr>
      </w:pPr>
      <w:proofErr w:type="gramStart"/>
      <w:r w:rsidRPr="00871EFC">
        <w:rPr>
          <w:b/>
          <w:sz w:val="20"/>
          <w:szCs w:val="20"/>
        </w:rPr>
        <w:t>Задачи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воспитания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организации: усвоение ими знаний норм, духовно-нравственных ценностей,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традиций, которые выработало российское общество (социально значимых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знаний); формирование и развитие личностных отношений к этим нормам,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ценностям,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традициям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освоение,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принятие);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приобретение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соответствующего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этим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нормам,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ценностям,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традициям</w:t>
      </w:r>
      <w:r w:rsidRPr="00871EFC">
        <w:rPr>
          <w:spacing w:val="1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социокультурного</w:t>
      </w:r>
      <w:proofErr w:type="spellEnd"/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опыта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поведения,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общения,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межличностных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социальных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применения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полученных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знаний;</w:t>
      </w:r>
      <w:proofErr w:type="gramEnd"/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достижение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личностных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результатов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освоения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соответствии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ФГОС.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Личностные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результаты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освоения</w:t>
      </w:r>
      <w:r w:rsidRPr="00871EFC">
        <w:rPr>
          <w:spacing w:val="1"/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>обучающимися</w:t>
      </w:r>
      <w:proofErr w:type="gramEnd"/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программ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lastRenderedPageBreak/>
        <w:t>включают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осознание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гражданской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идентичности,</w:t>
      </w:r>
      <w:r w:rsidRPr="00871EFC">
        <w:rPr>
          <w:spacing w:val="-67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сформированность</w:t>
      </w:r>
      <w:proofErr w:type="spellEnd"/>
      <w:r w:rsidRPr="00871EFC">
        <w:rPr>
          <w:sz w:val="20"/>
          <w:szCs w:val="20"/>
        </w:rPr>
        <w:t xml:space="preserve"> ценностей самостоятельности и инициативы, готовность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саморазвитию,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самостоятельности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личностному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самоопределению,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наличие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мотивации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целенаправленной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социально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значимой</w:t>
      </w:r>
      <w:r w:rsidRPr="00871EFC">
        <w:rPr>
          <w:spacing w:val="-1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деятельности,</w:t>
      </w:r>
      <w:r w:rsidRPr="00871EFC">
        <w:rPr>
          <w:spacing w:val="-10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сформированность</w:t>
      </w:r>
      <w:proofErr w:type="spellEnd"/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внутренней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позиции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личности</w:t>
      </w:r>
      <w:r w:rsidRPr="00871EFC">
        <w:rPr>
          <w:spacing w:val="-11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как</w:t>
      </w:r>
    </w:p>
    <w:p w:rsidR="00106254" w:rsidRPr="00871EFC" w:rsidRDefault="00134C6B" w:rsidP="00624239">
      <w:pPr>
        <w:pStyle w:val="a3"/>
        <w:spacing w:before="65"/>
        <w:ind w:left="830" w:hanging="708"/>
        <w:rPr>
          <w:sz w:val="20"/>
          <w:szCs w:val="20"/>
        </w:rPr>
      </w:pPr>
      <w:r w:rsidRPr="00871EFC">
        <w:rPr>
          <w:sz w:val="20"/>
          <w:szCs w:val="20"/>
        </w:rPr>
        <w:t>особого</w:t>
      </w:r>
      <w:r w:rsidRPr="00871EFC">
        <w:rPr>
          <w:spacing w:val="-13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ценностного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отношения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себе,</w:t>
      </w:r>
      <w:r w:rsidRPr="00871EFC">
        <w:rPr>
          <w:spacing w:val="-15"/>
          <w:sz w:val="20"/>
          <w:szCs w:val="20"/>
        </w:rPr>
        <w:t xml:space="preserve"> </w:t>
      </w:r>
      <w:r w:rsidRPr="00871EFC">
        <w:rPr>
          <w:sz w:val="20"/>
          <w:szCs w:val="20"/>
        </w:rPr>
        <w:t>окружающим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людям</w:t>
      </w:r>
      <w:r w:rsidRPr="00871EFC">
        <w:rPr>
          <w:spacing w:val="-13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жизни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13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целом.</w:t>
      </w:r>
    </w:p>
    <w:p w:rsidR="00106254" w:rsidRPr="00871EFC" w:rsidRDefault="00134C6B" w:rsidP="00C9785A">
      <w:pPr>
        <w:pStyle w:val="a3"/>
        <w:spacing w:before="163" w:line="360" w:lineRule="auto"/>
        <w:ind w:right="203"/>
        <w:rPr>
          <w:sz w:val="20"/>
          <w:szCs w:val="20"/>
        </w:rPr>
      </w:pPr>
      <w:r w:rsidRPr="00871EFC">
        <w:rPr>
          <w:sz w:val="20"/>
          <w:szCs w:val="20"/>
        </w:rPr>
        <w:t>Воспитательная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деятельность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планируется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осуществляется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основе</w:t>
      </w:r>
      <w:r w:rsidRPr="00871EFC">
        <w:rPr>
          <w:spacing w:val="1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аксиологического</w:t>
      </w:r>
      <w:proofErr w:type="spellEnd"/>
      <w:r w:rsidRPr="00871EFC">
        <w:rPr>
          <w:sz w:val="20"/>
          <w:szCs w:val="20"/>
        </w:rPr>
        <w:t>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антропологического,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культурно-исторического,</w:t>
      </w:r>
      <w:r w:rsidRPr="00871EFC">
        <w:rPr>
          <w:spacing w:val="1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системно-деятельностного</w:t>
      </w:r>
      <w:proofErr w:type="spellEnd"/>
      <w:r w:rsidRPr="00871EFC">
        <w:rPr>
          <w:sz w:val="20"/>
          <w:szCs w:val="20"/>
        </w:rPr>
        <w:t>,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личностно-ориентированного подходов и с учётом принципов воспитания: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гуманистической</w:t>
      </w:r>
      <w:r w:rsidRPr="00871EFC">
        <w:rPr>
          <w:spacing w:val="-16"/>
          <w:sz w:val="20"/>
          <w:szCs w:val="20"/>
        </w:rPr>
        <w:t xml:space="preserve"> </w:t>
      </w:r>
      <w:r w:rsidRPr="00871EFC">
        <w:rPr>
          <w:spacing w:val="-1"/>
          <w:sz w:val="20"/>
          <w:szCs w:val="20"/>
        </w:rPr>
        <w:t>направленности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воспитания,</w:t>
      </w:r>
      <w:r w:rsidRPr="00871EFC">
        <w:rPr>
          <w:spacing w:val="-15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совместной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</w:t>
      </w:r>
      <w:r w:rsidRPr="00871EFC">
        <w:rPr>
          <w:spacing w:val="-1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</w:t>
      </w:r>
      <w:r w:rsidRPr="00871EFC">
        <w:rPr>
          <w:spacing w:val="-68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взрослых,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следования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нравственному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примеру,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безопасной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жизнедеятельности,</w:t>
      </w:r>
      <w:r w:rsidRPr="00871EFC">
        <w:rPr>
          <w:spacing w:val="-2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инклюзивности</w:t>
      </w:r>
      <w:proofErr w:type="spellEnd"/>
      <w:r w:rsidRPr="00871EFC">
        <w:rPr>
          <w:sz w:val="20"/>
          <w:szCs w:val="20"/>
        </w:rPr>
        <w:t xml:space="preserve">, </w:t>
      </w:r>
      <w:proofErr w:type="spellStart"/>
      <w:r w:rsidRPr="00871EFC">
        <w:rPr>
          <w:sz w:val="20"/>
          <w:szCs w:val="20"/>
        </w:rPr>
        <w:t>возрастосообразности</w:t>
      </w:r>
      <w:proofErr w:type="spellEnd"/>
      <w:r w:rsidRPr="00871EFC">
        <w:rPr>
          <w:sz w:val="20"/>
          <w:szCs w:val="20"/>
        </w:rPr>
        <w:t>.</w:t>
      </w:r>
    </w:p>
    <w:p w:rsidR="00106254" w:rsidRPr="00871EFC" w:rsidRDefault="00134C6B" w:rsidP="00624239">
      <w:pPr>
        <w:pStyle w:val="Heading1"/>
        <w:numPr>
          <w:ilvl w:val="1"/>
          <w:numId w:val="4"/>
        </w:numPr>
        <w:tabs>
          <w:tab w:val="left" w:pos="1253"/>
        </w:tabs>
        <w:spacing w:before="1"/>
        <w:ind w:left="1252"/>
        <w:rPr>
          <w:sz w:val="20"/>
          <w:szCs w:val="20"/>
        </w:rPr>
      </w:pPr>
      <w:r w:rsidRPr="00871EFC">
        <w:rPr>
          <w:sz w:val="20"/>
          <w:szCs w:val="20"/>
        </w:rPr>
        <w:t>Направления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</w:p>
    <w:p w:rsidR="00106254" w:rsidRPr="00871EFC" w:rsidRDefault="00134C6B" w:rsidP="00624239">
      <w:pPr>
        <w:pStyle w:val="a3"/>
        <w:spacing w:before="155" w:line="360" w:lineRule="auto"/>
        <w:ind w:right="212"/>
        <w:rPr>
          <w:sz w:val="20"/>
          <w:szCs w:val="20"/>
        </w:rPr>
      </w:pPr>
      <w:r w:rsidRPr="00871EFC">
        <w:rPr>
          <w:sz w:val="20"/>
          <w:szCs w:val="20"/>
        </w:rPr>
        <w:t>Программа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реализуется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единстве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учебной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 общеобразовательной организации по основным направлениям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соответствии с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ФГОС: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1" w:line="357" w:lineRule="auto"/>
        <w:ind w:right="202"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>гражданское</w:t>
      </w:r>
      <w:r w:rsidRPr="00871EFC">
        <w:rPr>
          <w:b/>
          <w:spacing w:val="-8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воспитание</w:t>
      </w:r>
      <w:r w:rsidRPr="00871EFC">
        <w:rPr>
          <w:b/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—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гражданской</w:t>
      </w:r>
      <w:r w:rsidRPr="00871EFC">
        <w:rPr>
          <w:spacing w:val="-68"/>
          <w:sz w:val="20"/>
          <w:szCs w:val="20"/>
        </w:rPr>
        <w:t xml:space="preserve"> </w:t>
      </w:r>
      <w:r w:rsidRPr="00871EFC">
        <w:rPr>
          <w:sz w:val="20"/>
          <w:szCs w:val="20"/>
        </w:rPr>
        <w:t>идентичности, принадлежности к общности граждан Российской Федерации,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 народу России как источнику власти в Российском государстве и субъекту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тысячелетней российской государственности, уважения к правам, свободам и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обязанностям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гражданина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правовой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политической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культуры;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3" w:line="357" w:lineRule="auto"/>
        <w:ind w:right="204"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 xml:space="preserve">патриотическое воспитание </w:t>
      </w:r>
      <w:r w:rsidRPr="00871EFC">
        <w:rPr>
          <w:sz w:val="20"/>
          <w:szCs w:val="20"/>
        </w:rPr>
        <w:t>— воспитание любви к родному краю,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Родине, своему народу, уважения к другим народам России; историческое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просвещение,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национального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исторического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сознания,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 культурной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идентичности;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2" w:line="357" w:lineRule="auto"/>
        <w:ind w:right="207"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>духовно-нравственное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воспитание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—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основе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духовно-нравственной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народов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религий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народов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семейных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ценностей;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честности,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доброты,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милосердия,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справедливости,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дружелюбия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взаимопомощи, уважения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старшим,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памяти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предков;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6"/>
        <w:ind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>эстетическое</w:t>
      </w:r>
      <w:r w:rsidRPr="00871EFC">
        <w:rPr>
          <w:b/>
          <w:spacing w:val="30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воспитание</w:t>
      </w:r>
      <w:r w:rsidRPr="00871EFC">
        <w:rPr>
          <w:b/>
          <w:spacing w:val="32"/>
          <w:sz w:val="20"/>
          <w:szCs w:val="20"/>
        </w:rPr>
        <w:t xml:space="preserve"> </w:t>
      </w:r>
      <w:r w:rsidRPr="00871EFC">
        <w:rPr>
          <w:sz w:val="20"/>
          <w:szCs w:val="20"/>
        </w:rPr>
        <w:t>—</w:t>
      </w:r>
      <w:r w:rsidRPr="00871EFC">
        <w:rPr>
          <w:spacing w:val="30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31"/>
          <w:sz w:val="20"/>
          <w:szCs w:val="20"/>
        </w:rPr>
        <w:t xml:space="preserve"> </w:t>
      </w:r>
      <w:r w:rsidRPr="00871EFC">
        <w:rPr>
          <w:sz w:val="20"/>
          <w:szCs w:val="20"/>
        </w:rPr>
        <w:t>эстетической</w:t>
      </w:r>
      <w:r w:rsidRPr="00871EFC">
        <w:rPr>
          <w:spacing w:val="28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культуры</w:t>
      </w:r>
    </w:p>
    <w:p w:rsidR="00106254" w:rsidRPr="00871EFC" w:rsidRDefault="00134C6B" w:rsidP="00624239">
      <w:pPr>
        <w:pStyle w:val="a3"/>
        <w:spacing w:before="4" w:line="480" w:lineRule="atLeast"/>
        <w:ind w:right="213" w:firstLine="0"/>
        <w:rPr>
          <w:sz w:val="20"/>
          <w:szCs w:val="20"/>
        </w:rPr>
      </w:pP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основе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духовных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ценностей,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приобщение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лучшим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образцам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отечественного и мирового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искусства;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84" w:line="357" w:lineRule="auto"/>
        <w:ind w:right="205"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>физическое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воспитание</w:t>
      </w:r>
      <w:r w:rsidRPr="00871EFC">
        <w:rPr>
          <w:sz w:val="20"/>
          <w:szCs w:val="20"/>
        </w:rPr>
        <w:t>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формирование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культуры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здорового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образа жизни и эмоционального благополучия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— развитие физических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способностей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учётом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возможностей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состояния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здоровья,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навыков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безопасного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поведения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природной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социальной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среде,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чрезвычайных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ситуациях;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6" w:line="357" w:lineRule="auto"/>
        <w:ind w:right="207"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 xml:space="preserve">трудовое воспитание </w:t>
      </w:r>
      <w:r w:rsidRPr="00871EFC">
        <w:rPr>
          <w:sz w:val="20"/>
          <w:szCs w:val="20"/>
        </w:rPr>
        <w:t>— воспитание уважения к труду, трудящимся,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результатам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труда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(своего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других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людей),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ориентация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трудовую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деятельность,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получение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профессии,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личностное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самовыражение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продуктивном,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нравственно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достойном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труде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российском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обществе,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достижение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выдающихся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результатов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профессиональной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деятельности;</w:t>
      </w:r>
    </w:p>
    <w:p w:rsidR="00106254" w:rsidRPr="00871EFC" w:rsidRDefault="00134C6B" w:rsidP="00624239">
      <w:pPr>
        <w:pStyle w:val="a5"/>
        <w:numPr>
          <w:ilvl w:val="0"/>
          <w:numId w:val="3"/>
        </w:numPr>
        <w:tabs>
          <w:tab w:val="left" w:pos="1106"/>
        </w:tabs>
        <w:spacing w:before="7" w:line="357" w:lineRule="auto"/>
        <w:ind w:right="206" w:firstLine="707"/>
        <w:rPr>
          <w:sz w:val="20"/>
          <w:szCs w:val="20"/>
        </w:rPr>
      </w:pPr>
      <w:r w:rsidRPr="00871EFC">
        <w:rPr>
          <w:b/>
          <w:sz w:val="20"/>
          <w:szCs w:val="20"/>
        </w:rPr>
        <w:t>экологическое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воспитание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—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экологической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культуры,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ответственного,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бережного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природе,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окружающей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среде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основе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духовных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ценностей,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навыков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охраны,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защиты,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восстановления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природы,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окружающей среды;</w:t>
      </w:r>
    </w:p>
    <w:p w:rsidR="00C9785A" w:rsidRPr="00871EFC" w:rsidRDefault="00134C6B" w:rsidP="00871EFC">
      <w:pPr>
        <w:pStyle w:val="a5"/>
        <w:numPr>
          <w:ilvl w:val="0"/>
          <w:numId w:val="3"/>
        </w:numPr>
        <w:tabs>
          <w:tab w:val="left" w:pos="1106"/>
        </w:tabs>
        <w:spacing w:before="6" w:line="357" w:lineRule="auto"/>
        <w:ind w:left="0" w:right="204" w:firstLine="0"/>
        <w:rPr>
          <w:sz w:val="20"/>
          <w:szCs w:val="20"/>
        </w:rPr>
      </w:pPr>
      <w:r w:rsidRPr="00871EFC">
        <w:rPr>
          <w:b/>
          <w:sz w:val="20"/>
          <w:szCs w:val="20"/>
        </w:rPr>
        <w:t xml:space="preserve">ценности научного познания </w:t>
      </w:r>
      <w:r w:rsidRPr="00871EFC">
        <w:rPr>
          <w:sz w:val="20"/>
          <w:szCs w:val="20"/>
        </w:rPr>
        <w:t>— воспитание стремления к познанию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себя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других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людей,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природы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общества,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к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получению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знаний,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 xml:space="preserve">качественного образования с учётом личностных интересов и </w:t>
      </w:r>
      <w:r w:rsidRPr="00871EFC">
        <w:rPr>
          <w:sz w:val="20"/>
          <w:szCs w:val="20"/>
        </w:rPr>
        <w:lastRenderedPageBreak/>
        <w:t>общественных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потребностей.</w:t>
      </w:r>
      <w:bookmarkStart w:id="3" w:name="_bookmark3"/>
      <w:bookmarkEnd w:id="3"/>
    </w:p>
    <w:p w:rsidR="00C9785A" w:rsidRPr="00871EFC" w:rsidRDefault="00C9785A" w:rsidP="00871EFC">
      <w:pPr>
        <w:pStyle w:val="Heading1"/>
        <w:tabs>
          <w:tab w:val="left" w:pos="545"/>
        </w:tabs>
        <w:rPr>
          <w:sz w:val="20"/>
          <w:szCs w:val="20"/>
        </w:rPr>
      </w:pPr>
    </w:p>
    <w:p w:rsidR="00106254" w:rsidRPr="00871EFC" w:rsidRDefault="00134C6B" w:rsidP="00624239">
      <w:pPr>
        <w:pStyle w:val="Heading1"/>
        <w:numPr>
          <w:ilvl w:val="1"/>
          <w:numId w:val="4"/>
        </w:numPr>
        <w:tabs>
          <w:tab w:val="left" w:pos="545"/>
        </w:tabs>
        <w:rPr>
          <w:sz w:val="20"/>
          <w:szCs w:val="20"/>
        </w:rPr>
      </w:pPr>
      <w:r w:rsidRPr="00871EFC">
        <w:rPr>
          <w:sz w:val="20"/>
          <w:szCs w:val="20"/>
        </w:rPr>
        <w:t>Целевые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ориентиры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результатов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</w:p>
    <w:p w:rsidR="00106254" w:rsidRPr="00871EFC" w:rsidRDefault="00134C6B" w:rsidP="00624239">
      <w:pPr>
        <w:pStyle w:val="Heading1"/>
        <w:spacing w:before="3" w:line="362" w:lineRule="auto"/>
        <w:ind w:left="122" w:right="208" w:firstLine="707"/>
        <w:rPr>
          <w:sz w:val="20"/>
          <w:szCs w:val="20"/>
        </w:rPr>
      </w:pPr>
      <w:r w:rsidRPr="00871EFC">
        <w:rPr>
          <w:sz w:val="20"/>
          <w:szCs w:val="20"/>
        </w:rPr>
        <w:t>Целевые ориентиры результатов воспитания на уровне начального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общего 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106254" w:rsidRPr="00871EFC">
        <w:trPr>
          <w:trHeight w:val="33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84" w:lineRule="exact"/>
              <w:ind w:left="3583" w:right="339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Целевые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ориентиры</w:t>
            </w:r>
          </w:p>
        </w:tc>
      </w:tr>
      <w:tr w:rsidR="00106254" w:rsidRPr="00871EFC">
        <w:trPr>
          <w:trHeight w:val="331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85" w:lineRule="exact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Гражданско-патриотическое</w:t>
            </w:r>
            <w:r w:rsidRPr="00871EFC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3251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106"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Знающий и любящий свою малую родину, свой край, имеющий представление 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Родине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—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её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территории,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расположении.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9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своему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проявляющий уважение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своему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другим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народам.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5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Понимающий</w:t>
            </w:r>
            <w:proofErr w:type="gramEnd"/>
            <w:r w:rsidRPr="00871EFC">
              <w:rPr>
                <w:sz w:val="20"/>
                <w:szCs w:val="20"/>
              </w:rPr>
              <w:t xml:space="preserve"> свою сопричастность к прошлому, настоящему и будущему родного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края,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своей Родины —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государства.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6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Понимающий</w:t>
            </w:r>
            <w:proofErr w:type="gramEnd"/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значение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гражданских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символов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(государственная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символика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региона),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праздников,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мест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почитания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героев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защитников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проявляющий к ним уважение.</w:t>
            </w:r>
          </w:p>
          <w:p w:rsidR="00106254" w:rsidRPr="00871EFC" w:rsidRDefault="00134C6B" w:rsidP="00624239">
            <w:pPr>
              <w:pStyle w:val="TableParagraph"/>
              <w:spacing w:line="273" w:lineRule="auto"/>
              <w:ind w:right="104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Имеющий</w:t>
            </w:r>
            <w:proofErr w:type="gramEnd"/>
            <w:r w:rsidRPr="00871EFC">
              <w:rPr>
                <w:sz w:val="20"/>
                <w:szCs w:val="20"/>
              </w:rPr>
              <w:t xml:space="preserve"> первоначальные представления о правах и ответственности человека 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гражданских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правах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обязанностях.</w:t>
            </w:r>
          </w:p>
          <w:p w:rsidR="00106254" w:rsidRPr="00871EFC" w:rsidRDefault="00134C6B" w:rsidP="00624239">
            <w:pPr>
              <w:pStyle w:val="TableParagraph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Принимающий</w:t>
            </w:r>
            <w:proofErr w:type="gramEnd"/>
            <w:r w:rsidRPr="00871EFC">
              <w:rPr>
                <w:spacing w:val="3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участие</w:t>
            </w:r>
            <w:r w:rsidRPr="00871EFC">
              <w:rPr>
                <w:spacing w:val="9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9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9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класса,</w:t>
            </w:r>
            <w:r w:rsidRPr="00871EFC">
              <w:rPr>
                <w:spacing w:val="9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общеобразовательной</w:t>
            </w:r>
            <w:r w:rsidRPr="00871EFC">
              <w:rPr>
                <w:spacing w:val="9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организации,</w:t>
            </w:r>
            <w:r w:rsidRPr="00871EFC">
              <w:rPr>
                <w:spacing w:val="9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</w:p>
          <w:p w:rsidR="00106254" w:rsidRPr="00871EFC" w:rsidRDefault="00134C6B" w:rsidP="00624239">
            <w:pPr>
              <w:pStyle w:val="TableParagraph"/>
              <w:spacing w:before="38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доступной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возрасту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значимой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деятельности.</w:t>
            </w:r>
          </w:p>
        </w:tc>
      </w:tr>
      <w:tr w:rsidR="00106254" w:rsidRPr="00871EFC">
        <w:trPr>
          <w:trHeight w:val="33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84" w:lineRule="exact"/>
              <w:ind w:left="28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Духовно-нравственное</w:t>
            </w:r>
            <w:r w:rsidRPr="00871EF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3108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3" w:lineRule="auto"/>
              <w:ind w:right="103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pacing w:val="-1"/>
                <w:sz w:val="20"/>
                <w:szCs w:val="20"/>
              </w:rPr>
              <w:t>Уважающий</w:t>
            </w:r>
            <w:proofErr w:type="gramEnd"/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духовно-нравственную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культуру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своей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семьи,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народа,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семейные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национальной,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религиозной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принадлежности.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3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каждой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человеческой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признающий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индивидуальность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достоинство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каждого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человека.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6"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Доброжелательный, проявляющий сопереживание, готовность оказывать помощь,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выражающий неприятие поведения, причиняющего физический и моральный вред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людям,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старших.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6"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Умеющий оценивать поступки с позиции их соответствия нравственным нормам,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осознающий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ответственность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поступки.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9"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Владеющий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представлениями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многообразии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языкового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пространства России, имеющий первоначальные навыки общения с людьми разных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вероисповеданий.</w:t>
            </w:r>
          </w:p>
          <w:p w:rsidR="00106254" w:rsidRPr="00871EFC" w:rsidRDefault="00134C6B" w:rsidP="00624239">
            <w:pPr>
              <w:pStyle w:val="TableParagraph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4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нравственную</w:t>
            </w:r>
            <w:r w:rsidRPr="00871EFC">
              <w:rPr>
                <w:spacing w:val="4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4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эстетическую</w:t>
            </w:r>
            <w:r w:rsidRPr="00871EFC">
              <w:rPr>
                <w:spacing w:val="4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3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литературы,</w:t>
            </w:r>
            <w:r w:rsidRPr="00871EFC">
              <w:rPr>
                <w:spacing w:val="4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родного</w:t>
            </w:r>
            <w:r w:rsidRPr="00871EFC">
              <w:rPr>
                <w:spacing w:val="4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языка,</w:t>
            </w:r>
          </w:p>
          <w:p w:rsidR="00106254" w:rsidRPr="00871EFC" w:rsidRDefault="00134C6B" w:rsidP="00624239">
            <w:pPr>
              <w:pStyle w:val="TableParagraph"/>
              <w:spacing w:before="3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русского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языка,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чтению.</w:t>
            </w:r>
          </w:p>
        </w:tc>
      </w:tr>
      <w:tr w:rsidR="00106254" w:rsidRPr="00871EFC">
        <w:trPr>
          <w:trHeight w:val="33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84" w:lineRule="exact"/>
              <w:ind w:left="28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Эстетическое</w:t>
            </w:r>
            <w:r w:rsidRPr="00871EF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>
        <w:trPr>
          <w:trHeight w:val="662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7" w:lineRule="exact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Способный</w:t>
            </w:r>
            <w:proofErr w:type="gramEnd"/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воспринимать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4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чувствовать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прекрасное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быту,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природе,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искусстве,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творчестве</w:t>
            </w:r>
            <w:proofErr w:type="gramEnd"/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людей.</w:t>
            </w:r>
          </w:p>
        </w:tc>
      </w:tr>
      <w:tr w:rsidR="00106254" w:rsidRPr="00871EFC" w:rsidTr="00871EFC">
        <w:trPr>
          <w:trHeight w:val="927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pacing w:val="4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5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отечественной</w:t>
            </w:r>
            <w:r w:rsidRPr="00871EFC">
              <w:rPr>
                <w:spacing w:val="4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мировой</w:t>
            </w:r>
            <w:r w:rsidRPr="00871EFC">
              <w:rPr>
                <w:spacing w:val="5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художественной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культуре.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стремление</w:t>
            </w:r>
            <w:r w:rsidRPr="00871EFC">
              <w:rPr>
                <w:spacing w:val="7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8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самовыражению</w:t>
            </w:r>
            <w:r w:rsidRPr="00871EFC">
              <w:rPr>
                <w:spacing w:val="8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8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8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видах</w:t>
            </w:r>
            <w:r w:rsidRPr="00871EFC">
              <w:rPr>
                <w:spacing w:val="8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художественной</w:t>
            </w:r>
          </w:p>
          <w:p w:rsidR="00106254" w:rsidRPr="00871EFC" w:rsidRDefault="00134C6B" w:rsidP="00624239">
            <w:pPr>
              <w:pStyle w:val="TableParagraph"/>
              <w:spacing w:before="3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деятельности,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искусстве.</w:t>
            </w:r>
          </w:p>
        </w:tc>
      </w:tr>
      <w:tr w:rsidR="00106254" w:rsidRPr="00871EFC">
        <w:trPr>
          <w:trHeight w:val="659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Физическое воспитание,</w:t>
            </w:r>
            <w:r w:rsidRPr="00871E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формирование</w:t>
            </w:r>
            <w:r w:rsidRPr="00871EF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культуры</w:t>
            </w:r>
            <w:r w:rsidRPr="00871E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здоровья и</w:t>
            </w:r>
            <w:r w:rsidRPr="00871EF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эмоционального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благополучия</w:t>
            </w:r>
          </w:p>
        </w:tc>
      </w:tr>
      <w:tr w:rsidR="00106254" w:rsidRPr="00871EFC" w:rsidTr="00871EFC">
        <w:trPr>
          <w:trHeight w:val="2452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Бережно</w:t>
            </w:r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относящийся</w:t>
            </w:r>
            <w:proofErr w:type="gramEnd"/>
            <w:r w:rsidRPr="00871EFC">
              <w:rPr>
                <w:spacing w:val="1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физическому</w:t>
            </w:r>
            <w:r w:rsidRPr="00871EFC">
              <w:rPr>
                <w:spacing w:val="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здоровью,</w:t>
            </w:r>
            <w:r w:rsidRPr="00871EFC">
              <w:rPr>
                <w:spacing w:val="1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соблюдающий</w:t>
            </w:r>
            <w:r w:rsidRPr="00871EFC">
              <w:rPr>
                <w:spacing w:val="1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основные</w:t>
            </w:r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правила</w:t>
            </w:r>
          </w:p>
          <w:p w:rsidR="00106254" w:rsidRPr="00871EFC" w:rsidRDefault="00134C6B" w:rsidP="00624239">
            <w:pPr>
              <w:pStyle w:val="TableParagraph"/>
              <w:spacing w:before="43" w:line="276" w:lineRule="auto"/>
              <w:ind w:right="10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здорового</w:t>
            </w:r>
            <w:r w:rsidRPr="00871EFC">
              <w:rPr>
                <w:spacing w:val="5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безопасного</w:t>
            </w:r>
            <w:r w:rsidRPr="00871EFC">
              <w:rPr>
                <w:spacing w:val="5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для</w:t>
            </w:r>
            <w:r w:rsidRPr="00871EFC">
              <w:rPr>
                <w:spacing w:val="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себя</w:t>
            </w:r>
            <w:r w:rsidRPr="00871EFC">
              <w:rPr>
                <w:spacing w:val="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5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5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</w:t>
            </w:r>
            <w:r w:rsidRPr="00871EFC">
              <w:rPr>
                <w:spacing w:val="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образа</w:t>
            </w:r>
            <w:r w:rsidRPr="00871EFC">
              <w:rPr>
                <w:spacing w:val="5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жизни,</w:t>
            </w:r>
            <w:r w:rsidRPr="00871EFC">
              <w:rPr>
                <w:spacing w:val="5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5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pacing w:val="5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информационной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среде.</w:t>
            </w:r>
          </w:p>
          <w:p w:rsidR="00106254" w:rsidRPr="00871EFC" w:rsidRDefault="00134C6B" w:rsidP="00624239">
            <w:pPr>
              <w:pStyle w:val="TableParagraph"/>
              <w:spacing w:before="2" w:line="276" w:lineRule="auto"/>
              <w:ind w:right="99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Владеющий</w:t>
            </w:r>
            <w:proofErr w:type="gramEnd"/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основными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навыками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личной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общественной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гигиены,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безопасного</w:t>
            </w:r>
            <w:r w:rsidRPr="00871EFC">
              <w:rPr>
                <w:spacing w:val="-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быту,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физическое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развитие</w:t>
            </w:r>
            <w:r w:rsidRPr="00871EFC">
              <w:rPr>
                <w:spacing w:val="3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3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возможностей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здоровья,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занятия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физкультурой и спортом.</w:t>
            </w:r>
          </w:p>
          <w:p w:rsidR="00106254" w:rsidRPr="00871EFC" w:rsidRDefault="00134C6B" w:rsidP="00624239">
            <w:pPr>
              <w:pStyle w:val="TableParagraph"/>
              <w:spacing w:line="273" w:lineRule="auto"/>
              <w:ind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принимающий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свою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половую</w:t>
            </w:r>
            <w:r w:rsidRPr="00871EFC">
              <w:rPr>
                <w:spacing w:val="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принадлежность,</w:t>
            </w:r>
            <w:r w:rsidRPr="00871EFC">
              <w:rPr>
                <w:spacing w:val="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соответствующие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психофизические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поведенческие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особенности с учётом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возраста.</w:t>
            </w:r>
          </w:p>
        </w:tc>
      </w:tr>
      <w:tr w:rsidR="00106254" w:rsidRPr="00871EFC">
        <w:trPr>
          <w:trHeight w:val="33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Трудовое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1486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lastRenderedPageBreak/>
              <w:t>Сознающий</w:t>
            </w:r>
            <w:proofErr w:type="gramEnd"/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человека,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семьи,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общества.</w:t>
            </w:r>
          </w:p>
          <w:p w:rsidR="00106254" w:rsidRPr="00871EFC" w:rsidRDefault="00134C6B" w:rsidP="00624239">
            <w:pPr>
              <w:pStyle w:val="TableParagraph"/>
              <w:spacing w:before="43" w:line="276" w:lineRule="auto"/>
              <w:ind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труду,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людям</w:t>
            </w:r>
            <w:r w:rsidRPr="00871EFC">
              <w:rPr>
                <w:spacing w:val="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труда,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бережное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отношение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результатам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ответственное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потребление.</w:t>
            </w:r>
          </w:p>
          <w:p w:rsidR="00106254" w:rsidRPr="00871EFC" w:rsidRDefault="00134C6B" w:rsidP="00624239">
            <w:pPr>
              <w:pStyle w:val="TableParagraph"/>
              <w:spacing w:before="2"/>
              <w:ind w:left="28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профессиям.</w:t>
            </w:r>
          </w:p>
          <w:p w:rsidR="00106254" w:rsidRPr="00871EFC" w:rsidRDefault="00134C6B" w:rsidP="00624239">
            <w:pPr>
              <w:pStyle w:val="TableParagraph"/>
              <w:spacing w:before="9" w:line="332" w:lineRule="exact"/>
              <w:ind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Участвующий</w:t>
            </w:r>
            <w:r w:rsidRPr="00871EFC">
              <w:rPr>
                <w:spacing w:val="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6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различных</w:t>
            </w:r>
            <w:r w:rsidRPr="00871EFC">
              <w:rPr>
                <w:spacing w:val="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видах</w:t>
            </w:r>
            <w:r w:rsidRPr="00871EFC">
              <w:rPr>
                <w:spacing w:val="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доступного</w:t>
            </w:r>
            <w:r w:rsidRPr="00871EFC">
              <w:rPr>
                <w:spacing w:val="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возрасту</w:t>
            </w:r>
            <w:r w:rsidRPr="00871EFC">
              <w:rPr>
                <w:spacing w:val="6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труда,</w:t>
            </w:r>
            <w:r w:rsidRPr="00871EFC">
              <w:rPr>
                <w:spacing w:val="6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трудовой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деятельности.</w:t>
            </w:r>
          </w:p>
        </w:tc>
      </w:tr>
      <w:tr w:rsidR="00106254" w:rsidRPr="00871EFC">
        <w:trPr>
          <w:trHeight w:val="33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Экологическое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1639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Понимающий</w:t>
            </w:r>
            <w:proofErr w:type="gramEnd"/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природы,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зависимость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природы,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влияние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людей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природу,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окружающую среду.</w:t>
            </w:r>
          </w:p>
          <w:p w:rsidR="00106254" w:rsidRPr="00871EFC" w:rsidRDefault="00134C6B" w:rsidP="00624239">
            <w:pPr>
              <w:pStyle w:val="TableParagraph"/>
              <w:spacing w:before="42" w:line="276" w:lineRule="auto"/>
              <w:ind w:firstLine="18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любовь</w:t>
            </w:r>
            <w:r w:rsidRPr="00871EFC">
              <w:rPr>
                <w:spacing w:val="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бережное</w:t>
            </w:r>
            <w:r w:rsidRPr="00871EFC">
              <w:rPr>
                <w:spacing w:val="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отношение</w:t>
            </w:r>
            <w:r w:rsidRPr="00871EFC">
              <w:rPr>
                <w:spacing w:val="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природе,</w:t>
            </w:r>
            <w:r w:rsidRPr="00871EFC">
              <w:rPr>
                <w:spacing w:val="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действий,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приносящих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вред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особенно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живым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существам.</w:t>
            </w:r>
          </w:p>
          <w:p w:rsidR="00106254" w:rsidRPr="00871EFC" w:rsidRDefault="00134C6B" w:rsidP="00624239">
            <w:pPr>
              <w:pStyle w:val="TableParagraph"/>
              <w:spacing w:before="1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готовность</w:t>
            </w:r>
            <w:r w:rsidRPr="00871EFC">
              <w:rPr>
                <w:spacing w:val="7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7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своей</w:t>
            </w:r>
            <w:r w:rsidRPr="00871EFC">
              <w:rPr>
                <w:spacing w:val="7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7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придерживаться</w:t>
            </w:r>
            <w:r w:rsidRPr="00871EFC">
              <w:rPr>
                <w:spacing w:val="7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экологических</w:t>
            </w:r>
          </w:p>
          <w:p w:rsidR="00106254" w:rsidRPr="00871EFC" w:rsidRDefault="00134C6B" w:rsidP="00624239">
            <w:pPr>
              <w:pStyle w:val="TableParagraph"/>
              <w:spacing w:before="44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норм.</w:t>
            </w:r>
          </w:p>
        </w:tc>
      </w:tr>
      <w:tr w:rsidR="00106254" w:rsidRPr="00871EFC">
        <w:trPr>
          <w:trHeight w:val="33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81" w:lineRule="exact"/>
              <w:ind w:left="28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Ценности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научного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познания</w:t>
            </w:r>
          </w:p>
        </w:tc>
      </w:tr>
      <w:tr w:rsidR="00106254" w:rsidRPr="00871EFC" w:rsidTr="00871EFC">
        <w:trPr>
          <w:trHeight w:val="1780"/>
        </w:trPr>
        <w:tc>
          <w:tcPr>
            <w:tcW w:w="9352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z w:val="20"/>
                <w:szCs w:val="20"/>
              </w:rPr>
              <w:t xml:space="preserve">  </w:t>
            </w:r>
            <w:r w:rsidRPr="00871EFC">
              <w:rPr>
                <w:spacing w:val="1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познавательные   </w:t>
            </w:r>
            <w:r w:rsidRPr="00871EFC">
              <w:rPr>
                <w:spacing w:val="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интересы,   </w:t>
            </w:r>
            <w:r w:rsidRPr="00871EFC">
              <w:rPr>
                <w:spacing w:val="1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активность,   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любознательность   </w:t>
            </w:r>
            <w:r w:rsidRPr="00871EFC">
              <w:rPr>
                <w:spacing w:val="1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самостоятельность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познании,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научным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знаниям,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науке.</w:t>
            </w:r>
          </w:p>
          <w:p w:rsidR="00106254" w:rsidRPr="00871EFC" w:rsidRDefault="00134C6B" w:rsidP="00624239">
            <w:pPr>
              <w:pStyle w:val="TableParagraph"/>
              <w:spacing w:before="44" w:line="276" w:lineRule="auto"/>
              <w:ind w:right="101" w:firstLine="180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Обладающий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первоначальными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представлениями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объектах,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многообразии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объектов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явлений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природы,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связи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живой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неживой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природы,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науке,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научном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знании.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ind w:left="28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Имеющий</w:t>
            </w:r>
            <w:proofErr w:type="gramEnd"/>
            <w:r w:rsidRPr="00871EFC">
              <w:rPr>
                <w:spacing w:val="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первоначальные</w:t>
            </w:r>
            <w:r w:rsidRPr="00871EFC">
              <w:rPr>
                <w:spacing w:val="7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навыки</w:t>
            </w:r>
            <w:r w:rsidRPr="00871EFC">
              <w:rPr>
                <w:spacing w:val="7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наблюдений,</w:t>
            </w:r>
            <w:r w:rsidRPr="00871EFC">
              <w:rPr>
                <w:spacing w:val="7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систематизации</w:t>
            </w:r>
            <w:r w:rsidRPr="00871EFC">
              <w:rPr>
                <w:spacing w:val="7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7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осмысления</w:t>
            </w:r>
          </w:p>
          <w:p w:rsidR="00106254" w:rsidRPr="00871EFC" w:rsidRDefault="00134C6B" w:rsidP="00624239">
            <w:pPr>
              <w:pStyle w:val="TableParagraph"/>
              <w:spacing w:before="44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опыта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естественнонаучной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гуманитарной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областях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знания.</w:t>
            </w:r>
          </w:p>
        </w:tc>
      </w:tr>
    </w:tbl>
    <w:p w:rsidR="00106254" w:rsidRPr="00871EFC" w:rsidRDefault="00106254" w:rsidP="00624239">
      <w:pPr>
        <w:pStyle w:val="a3"/>
        <w:spacing w:before="1"/>
        <w:ind w:left="0" w:firstLine="0"/>
        <w:rPr>
          <w:b/>
          <w:sz w:val="20"/>
          <w:szCs w:val="20"/>
        </w:rPr>
      </w:pPr>
    </w:p>
    <w:p w:rsidR="00106254" w:rsidRPr="00871EFC" w:rsidRDefault="00134C6B" w:rsidP="00624239">
      <w:pPr>
        <w:spacing w:before="89" w:after="6" w:line="357" w:lineRule="auto"/>
        <w:ind w:left="122" w:firstLine="707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Целевые</w:t>
      </w:r>
      <w:r w:rsidRPr="00871EFC">
        <w:rPr>
          <w:b/>
          <w:spacing w:val="26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ориентиры</w:t>
      </w:r>
      <w:r w:rsidRPr="00871EFC">
        <w:rPr>
          <w:b/>
          <w:spacing w:val="27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результатов</w:t>
      </w:r>
      <w:r w:rsidRPr="00871EFC">
        <w:rPr>
          <w:b/>
          <w:spacing w:val="28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воспитания</w:t>
      </w:r>
      <w:r w:rsidRPr="00871EFC">
        <w:rPr>
          <w:b/>
          <w:spacing w:val="27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на</w:t>
      </w:r>
      <w:r w:rsidRPr="00871EFC">
        <w:rPr>
          <w:b/>
          <w:spacing w:val="29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уровне</w:t>
      </w:r>
      <w:r w:rsidRPr="00871EFC">
        <w:rPr>
          <w:b/>
          <w:spacing w:val="27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основного</w:t>
      </w:r>
      <w:r w:rsidRPr="00871EFC">
        <w:rPr>
          <w:b/>
          <w:spacing w:val="28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общего</w:t>
      </w:r>
      <w:r w:rsidRPr="00871EFC">
        <w:rPr>
          <w:b/>
          <w:spacing w:val="-60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7" w:lineRule="exact"/>
              <w:ind w:left="3583" w:right="3402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Целевые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ориентиры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7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Гражданское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4124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102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Знающий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принимающий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гражданскую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(идентичность) в поликультурном, многонациональном и </w:t>
            </w:r>
            <w:proofErr w:type="spellStart"/>
            <w:r w:rsidRPr="00871EFC">
              <w:rPr>
                <w:sz w:val="20"/>
                <w:szCs w:val="20"/>
              </w:rPr>
              <w:t>многоконфессиональном</w:t>
            </w:r>
            <w:proofErr w:type="spell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сообществе.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3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Понимающий</w:t>
            </w:r>
            <w:proofErr w:type="gramEnd"/>
            <w:r w:rsidRPr="00871EFC">
              <w:rPr>
                <w:spacing w:val="-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сопричастность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прошлому,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настоящему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будущему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тысячелетней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государственности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основе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исторического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просвещения,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исторического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сознания.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left="285" w:right="102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z w:val="20"/>
                <w:szCs w:val="20"/>
              </w:rPr>
              <w:t xml:space="preserve"> уважение к государственным символам России, праздникам.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готовность</w:t>
            </w:r>
            <w:r w:rsidRPr="00871EFC">
              <w:rPr>
                <w:spacing w:val="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выполнению</w:t>
            </w:r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обязанностей</w:t>
            </w:r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гражданина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</w:p>
          <w:p w:rsidR="00106254" w:rsidRPr="00871EFC" w:rsidRDefault="00134C6B" w:rsidP="00624239">
            <w:pPr>
              <w:pStyle w:val="TableParagraph"/>
              <w:spacing w:line="273" w:lineRule="auto"/>
              <w:ind w:right="10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реализации своих гражданских прав и свобод при уважении прав и свобод, законных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интересов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8" w:firstLine="17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любой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дискриминации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граждан,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проявлений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экстремизма,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терроризма,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коррупции 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обществе.</w:t>
            </w:r>
          </w:p>
          <w:p w:rsidR="00106254" w:rsidRPr="00871EFC" w:rsidRDefault="00134C6B" w:rsidP="00624239">
            <w:pPr>
              <w:pStyle w:val="TableParagraph"/>
              <w:tabs>
                <w:tab w:val="left" w:pos="923"/>
                <w:tab w:val="left" w:pos="2951"/>
                <w:tab w:val="left" w:pos="5082"/>
                <w:tab w:val="left" w:pos="5537"/>
                <w:tab w:val="left" w:pos="6577"/>
                <w:tab w:val="left" w:pos="6905"/>
                <w:tab w:val="left" w:pos="8229"/>
              </w:tabs>
              <w:spacing w:line="273" w:lineRule="auto"/>
              <w:ind w:right="96" w:firstLine="17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Принимающий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участие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класса,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общеобразовательной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организации,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z w:val="20"/>
                <w:szCs w:val="20"/>
              </w:rPr>
              <w:tab/>
              <w:t>самоуправлении,</w:t>
            </w:r>
            <w:r w:rsidRPr="00871EFC">
              <w:rPr>
                <w:sz w:val="20"/>
                <w:szCs w:val="20"/>
              </w:rPr>
              <w:tab/>
              <w:t>ориентированный</w:t>
            </w:r>
            <w:r w:rsidRPr="00871EFC">
              <w:rPr>
                <w:sz w:val="20"/>
                <w:szCs w:val="20"/>
              </w:rPr>
              <w:tab/>
              <w:t>на</w:t>
            </w:r>
            <w:r w:rsidRPr="00871EFC">
              <w:rPr>
                <w:sz w:val="20"/>
                <w:szCs w:val="20"/>
              </w:rPr>
              <w:tab/>
              <w:t>участие</w:t>
            </w:r>
            <w:r w:rsidRPr="00871EFC">
              <w:rPr>
                <w:sz w:val="20"/>
                <w:szCs w:val="20"/>
              </w:rPr>
              <w:tab/>
            </w:r>
            <w:proofErr w:type="gramStart"/>
            <w:r w:rsidRPr="00871EFC">
              <w:rPr>
                <w:sz w:val="20"/>
                <w:szCs w:val="20"/>
              </w:rPr>
              <w:t>в</w:t>
            </w:r>
            <w:proofErr w:type="gramEnd"/>
            <w:r w:rsidRPr="00871EFC">
              <w:rPr>
                <w:sz w:val="20"/>
                <w:szCs w:val="20"/>
              </w:rPr>
              <w:tab/>
              <w:t>социально</w:t>
            </w:r>
            <w:r w:rsidRPr="00871EFC">
              <w:rPr>
                <w:sz w:val="20"/>
                <w:szCs w:val="20"/>
              </w:rPr>
              <w:tab/>
            </w:r>
            <w:r w:rsidRPr="00871EFC">
              <w:rPr>
                <w:spacing w:val="-1"/>
                <w:sz w:val="20"/>
                <w:szCs w:val="20"/>
              </w:rPr>
              <w:t>значимой</w:t>
            </w:r>
          </w:p>
          <w:p w:rsidR="00106254" w:rsidRPr="00871EFC" w:rsidRDefault="00134C6B" w:rsidP="00624239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деятельности.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Патриотическое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628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свою</w:t>
            </w:r>
            <w:r w:rsidRPr="00871EFC">
              <w:rPr>
                <w:spacing w:val="8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национальную,</w:t>
            </w:r>
            <w:r w:rsidRPr="00871EFC">
              <w:rPr>
                <w:spacing w:val="8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этническую</w:t>
            </w:r>
            <w:r w:rsidRPr="00871EFC">
              <w:rPr>
                <w:spacing w:val="8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принадлежность,</w:t>
            </w:r>
            <w:r w:rsidRPr="00871EFC">
              <w:rPr>
                <w:spacing w:val="8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любящий</w:t>
            </w:r>
            <w:r w:rsidRPr="00871EFC">
              <w:rPr>
                <w:spacing w:val="8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свой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народ,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его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традиции,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культуру.</w:t>
            </w:r>
          </w:p>
          <w:p w:rsidR="00106254" w:rsidRPr="00871EFC" w:rsidRDefault="00134C6B" w:rsidP="00624239">
            <w:pPr>
              <w:pStyle w:val="TableParagraph"/>
              <w:spacing w:before="42" w:line="276" w:lineRule="auto"/>
              <w:ind w:right="100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историческому</w:t>
            </w:r>
            <w:r w:rsidRPr="00871EFC">
              <w:rPr>
                <w:spacing w:val="-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культурному</w:t>
            </w:r>
            <w:r w:rsidRPr="00871EFC">
              <w:rPr>
                <w:spacing w:val="-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наследию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символам,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праздникам,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памятникам,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традициям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проживающих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родной стране.</w:t>
            </w:r>
          </w:p>
          <w:p w:rsidR="00106254" w:rsidRPr="00871EFC" w:rsidRDefault="00134C6B" w:rsidP="00624239">
            <w:pPr>
              <w:pStyle w:val="TableParagraph"/>
              <w:spacing w:before="2" w:line="273" w:lineRule="auto"/>
              <w:ind w:right="101" w:firstLine="17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познанию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родного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языка,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истории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культуры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края,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России.</w:t>
            </w:r>
          </w:p>
          <w:p w:rsidR="00106254" w:rsidRPr="00871EFC" w:rsidRDefault="00134C6B" w:rsidP="00624239">
            <w:pPr>
              <w:pStyle w:val="TableParagraph"/>
              <w:spacing w:before="5" w:line="276" w:lineRule="auto"/>
              <w:ind w:right="99" w:firstLine="17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Знающий и уважающий достижения нашей Родины — России в науке, искусстве,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спорте, технологиях, боевые подвиги и трудовые достижения, героев и защитников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Отечества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прошлом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современности.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Принимающий</w:t>
            </w:r>
            <w:proofErr w:type="gramEnd"/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участие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мероприятиях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патриотической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направленности.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Духовно-нравственное</w:t>
            </w:r>
            <w:r w:rsidRPr="00871EF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3336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lastRenderedPageBreak/>
              <w:t>Знающий</w:t>
            </w:r>
            <w:proofErr w:type="gramEnd"/>
            <w:r w:rsidRPr="00871EFC">
              <w:rPr>
                <w:sz w:val="20"/>
                <w:szCs w:val="20"/>
              </w:rPr>
              <w:t xml:space="preserve">  </w:t>
            </w:r>
            <w:r w:rsidRPr="00871EFC">
              <w:rPr>
                <w:spacing w:val="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и   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уважающий   </w:t>
            </w:r>
            <w:r w:rsidRPr="00871EFC">
              <w:rPr>
                <w:spacing w:val="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духовно-нравственную   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культуру   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своего   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народа,</w:t>
            </w:r>
          </w:p>
          <w:p w:rsidR="00106254" w:rsidRPr="00871EFC" w:rsidRDefault="00134C6B" w:rsidP="00624239">
            <w:pPr>
              <w:pStyle w:val="TableParagraph"/>
              <w:spacing w:before="44" w:line="276" w:lineRule="auto"/>
              <w:ind w:right="104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z w:val="20"/>
                <w:szCs w:val="20"/>
              </w:rPr>
              <w:t xml:space="preserve"> на духовные ценности и нравственные нормы народов 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 общества в ситуациях нравственного выбора (с учётом национальной,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религиозной принадлежности).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7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готовность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оценивать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своё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поступки,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поступки других людей с позиций традиционных российских духовно-нравственных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ценностей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норм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осознания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последствий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поступков.</w:t>
            </w:r>
          </w:p>
          <w:p w:rsidR="00106254" w:rsidRPr="00871EFC" w:rsidRDefault="00134C6B" w:rsidP="00624239">
            <w:pPr>
              <w:pStyle w:val="TableParagraph"/>
              <w:spacing w:before="1" w:line="276" w:lineRule="auto"/>
              <w:ind w:right="98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антигуманных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асоциальных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поступков,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противоречащих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традиционным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духовно-нравственным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нормам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ценностям.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8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соотношение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свободы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ответственности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условиях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индивидуального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общественного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пространства,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межнационального,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межрелигиозного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согласия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людей,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умеющий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общаться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людьми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вероисповеданий.</w:t>
            </w:r>
          </w:p>
        </w:tc>
      </w:tr>
      <w:tr w:rsidR="00106254" w:rsidRPr="00871EFC" w:rsidTr="00871EFC">
        <w:trPr>
          <w:trHeight w:val="11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103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старшим,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российским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традиционным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семейным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ценностям, институту брака как союзу мужчины и женщины для создания семьи,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рождения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воспитания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детей.</w:t>
            </w:r>
          </w:p>
          <w:p w:rsidR="00106254" w:rsidRPr="00871EFC" w:rsidRDefault="00134C6B" w:rsidP="00624239">
            <w:pPr>
              <w:pStyle w:val="TableParagraph"/>
              <w:ind w:left="285"/>
              <w:jc w:val="both"/>
              <w:rPr>
                <w:sz w:val="20"/>
                <w:szCs w:val="20"/>
              </w:rPr>
            </w:pPr>
            <w:r w:rsidRPr="00871EFC">
              <w:rPr>
                <w:spacing w:val="-1"/>
                <w:sz w:val="20"/>
                <w:szCs w:val="20"/>
              </w:rPr>
              <w:t>Проявляющий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интерес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чтению,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родному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языку,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русскому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языку</w:t>
            </w:r>
            <w:r w:rsidRPr="00871EFC">
              <w:rPr>
                <w:spacing w:val="-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литературе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как</w:t>
            </w:r>
          </w:p>
          <w:p w:rsidR="00106254" w:rsidRPr="00871EFC" w:rsidRDefault="00134C6B" w:rsidP="00624239">
            <w:pPr>
              <w:pStyle w:val="TableParagraph"/>
              <w:spacing w:before="30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части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духовной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культуры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общества.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1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Эстетическое</w:t>
            </w:r>
            <w:r w:rsidRPr="00871EF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257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pacing w:val="-1"/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понимание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ценности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отечественного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мирового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искусства,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народных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традиций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народного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творчества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искусстве.</w:t>
            </w:r>
          </w:p>
          <w:p w:rsidR="00106254" w:rsidRPr="00871EFC" w:rsidRDefault="00134C6B" w:rsidP="00624239">
            <w:pPr>
              <w:pStyle w:val="TableParagraph"/>
              <w:spacing w:before="44" w:line="276" w:lineRule="auto"/>
              <w:ind w:right="94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эмоционально-чувственную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восприимчивость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видам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искусства, традициям и творчеству своего и других народов, понимание их влияния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3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роль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художественной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культуры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средства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коммуникации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самовыражения в современном обществе, значение нравственных норм, ценностей,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искусстве.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самовыражение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видах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искусства, в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художественном</w:t>
            </w:r>
          </w:p>
          <w:p w:rsidR="00106254" w:rsidRPr="00871EFC" w:rsidRDefault="00134C6B" w:rsidP="00624239">
            <w:pPr>
              <w:pStyle w:val="TableParagraph"/>
              <w:spacing w:before="44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творчестве</w:t>
            </w:r>
            <w:proofErr w:type="gramEnd"/>
            <w:r w:rsidRPr="00871EFC">
              <w:rPr>
                <w:sz w:val="20"/>
                <w:szCs w:val="20"/>
              </w:rPr>
              <w:t>.</w:t>
            </w:r>
          </w:p>
        </w:tc>
      </w:tr>
      <w:tr w:rsidR="00106254" w:rsidRPr="00871EFC">
        <w:trPr>
          <w:trHeight w:val="662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Физическое</w:t>
            </w:r>
            <w:r w:rsidRPr="00871EFC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воспитание,</w:t>
            </w:r>
            <w:r w:rsidRPr="00871EF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формирование</w:t>
            </w:r>
            <w:r w:rsidRPr="00871EFC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культуры</w:t>
            </w:r>
            <w:r w:rsidRPr="00871EF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здоровья</w:t>
            </w:r>
            <w:r w:rsidRPr="00871EF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и</w:t>
            </w:r>
            <w:r w:rsidRPr="00871EFC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эмоционального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благополучия</w:t>
            </w:r>
          </w:p>
        </w:tc>
      </w:tr>
      <w:tr w:rsidR="00106254" w:rsidRPr="00871EFC" w:rsidTr="00871EFC">
        <w:trPr>
          <w:trHeight w:val="3007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Понимающий</w:t>
            </w:r>
            <w:proofErr w:type="gramEnd"/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здоровья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безопасности,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значение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личных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усилий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</w:p>
          <w:p w:rsidR="00106254" w:rsidRPr="00871EFC" w:rsidRDefault="00134C6B" w:rsidP="00624239">
            <w:pPr>
              <w:pStyle w:val="TableParagraph"/>
              <w:spacing w:before="44" w:line="273" w:lineRule="auto"/>
              <w:ind w:right="101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сохранении</w:t>
            </w:r>
            <w:proofErr w:type="gramEnd"/>
            <w:r w:rsidRPr="00871EFC">
              <w:rPr>
                <w:sz w:val="20"/>
                <w:szCs w:val="20"/>
              </w:rPr>
              <w:t xml:space="preserve"> здоровья, знающий и соблюдающий правила безопасности, безопасного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поведения,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информационной среде.</w:t>
            </w:r>
          </w:p>
          <w:p w:rsidR="00106254" w:rsidRPr="00871EFC" w:rsidRDefault="00134C6B" w:rsidP="00624239">
            <w:pPr>
              <w:pStyle w:val="TableParagraph"/>
              <w:spacing w:before="4" w:line="276" w:lineRule="auto"/>
              <w:ind w:right="96" w:firstLine="17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Выражающий установку на здоровый образ жизни (здоровое питание, соблюдение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гигиенических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правил,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сбалансированный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режим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занятий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отдыха,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регулярную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физическую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активность).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9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вредных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привычек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(курения,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употребления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алкоголя,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наркотиков, игровой и иных форм зависимостей), понимание их последствий, вреда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для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психического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здоровья.</w:t>
            </w:r>
          </w:p>
          <w:p w:rsidR="00106254" w:rsidRPr="00871EFC" w:rsidRDefault="00134C6B" w:rsidP="00624239">
            <w:pPr>
              <w:pStyle w:val="TableParagraph"/>
              <w:spacing w:before="2" w:line="273" w:lineRule="auto"/>
              <w:ind w:right="105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Умеющий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осознавать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физическое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эмоциональное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состояние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(своё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людей),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стремящийся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управлять собственным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эмоциональным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состоянием.</w:t>
            </w:r>
          </w:p>
          <w:p w:rsidR="00106254" w:rsidRPr="00871EFC" w:rsidRDefault="00134C6B" w:rsidP="00624239">
            <w:pPr>
              <w:pStyle w:val="TableParagraph"/>
              <w:spacing w:before="5"/>
              <w:ind w:left="28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Способный</w:t>
            </w:r>
            <w:r w:rsidRPr="00871EFC">
              <w:rPr>
                <w:spacing w:val="5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адаптироваться</w:t>
            </w:r>
            <w:r w:rsidRPr="00871EFC">
              <w:rPr>
                <w:spacing w:val="11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меняющимся</w:t>
            </w:r>
            <w:r w:rsidRPr="00871EFC">
              <w:rPr>
                <w:spacing w:val="1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социальным,</w:t>
            </w:r>
            <w:r w:rsidRPr="00871EFC">
              <w:rPr>
                <w:spacing w:val="1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информационным</w:t>
            </w:r>
            <w:r w:rsidRPr="00871EFC">
              <w:rPr>
                <w:spacing w:val="11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природным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условиям, стрессовым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ситуациям.</w:t>
            </w:r>
          </w:p>
        </w:tc>
      </w:tr>
      <w:tr w:rsidR="00106254" w:rsidRPr="00871EFC">
        <w:trPr>
          <w:trHeight w:val="328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Трудовое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488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4" w:lineRule="exact"/>
              <w:ind w:left="28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Уважающий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результаты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людей.</w:t>
            </w:r>
          </w:p>
          <w:p w:rsidR="00106254" w:rsidRPr="00871EFC" w:rsidRDefault="00134C6B" w:rsidP="00624239">
            <w:pPr>
              <w:pStyle w:val="TableParagraph"/>
              <w:spacing w:before="41" w:line="276" w:lineRule="auto"/>
              <w:ind w:right="104" w:firstLine="177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Проявляющий интерес к практическому изучению профессий и труда различного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рода,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основе применения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предметных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знаний.</w:t>
            </w:r>
          </w:p>
          <w:p w:rsidR="00106254" w:rsidRPr="00871EFC" w:rsidRDefault="00134C6B" w:rsidP="00624239">
            <w:pPr>
              <w:pStyle w:val="TableParagraph"/>
              <w:spacing w:before="1" w:line="276" w:lineRule="auto"/>
              <w:ind w:right="101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z w:val="20"/>
                <w:szCs w:val="20"/>
              </w:rPr>
              <w:t xml:space="preserve"> важность трудолюбия, обучения труду, накопления навыков трудовой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деятельности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на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протяжении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для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успешной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профессиональной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самореализации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российском обществе.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9" w:firstLine="23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Участвующий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решении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практических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дел,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задач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семье,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общеобразовательной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организации,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местности)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технологической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социальной</w:t>
            </w:r>
          </w:p>
          <w:p w:rsidR="00106254" w:rsidRPr="00871EFC" w:rsidRDefault="00134C6B" w:rsidP="00624239">
            <w:pPr>
              <w:pStyle w:val="TableParagraph"/>
              <w:spacing w:before="1" w:line="273" w:lineRule="auto"/>
              <w:ind w:right="102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направленности,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способный</w:t>
            </w:r>
            <w:proofErr w:type="gramEnd"/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инициировать,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планировать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самостоятельно</w:t>
            </w:r>
            <w:r w:rsidRPr="00871EFC">
              <w:rPr>
                <w:spacing w:val="-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выполнять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такого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рода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деятельность.</w:t>
            </w:r>
          </w:p>
        </w:tc>
      </w:tr>
      <w:tr w:rsidR="00106254" w:rsidRPr="00871EFC">
        <w:trPr>
          <w:trHeight w:val="993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98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lastRenderedPageBreak/>
              <w:t>Выражающий</w:t>
            </w:r>
            <w:proofErr w:type="gramEnd"/>
            <w:r w:rsidRPr="00871EFC">
              <w:rPr>
                <w:spacing w:val="4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готовность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осознанному</w:t>
            </w:r>
            <w:r w:rsidRPr="00871EFC">
              <w:rPr>
                <w:spacing w:val="4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выбору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построению</w:t>
            </w:r>
            <w:r w:rsidRPr="00871EFC">
              <w:rPr>
                <w:spacing w:val="5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индивидуальной</w:t>
            </w:r>
            <w:r w:rsidRPr="00871EFC">
              <w:rPr>
                <w:spacing w:val="-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траектории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образования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жизненных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планов</w:t>
            </w:r>
            <w:r w:rsidRPr="00871EFC">
              <w:rPr>
                <w:spacing w:val="6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6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личных</w:t>
            </w:r>
            <w:r w:rsidRPr="00871EFC">
              <w:rPr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общественных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интересов,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потребностей.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Экологическое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755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Понимающий</w:t>
            </w:r>
            <w:r w:rsidRPr="00871EFC">
              <w:rPr>
                <w:spacing w:val="3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значение</w:t>
            </w:r>
            <w:r w:rsidRPr="00871EFC">
              <w:rPr>
                <w:spacing w:val="3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3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глобальный</w:t>
            </w:r>
            <w:r w:rsidRPr="00871EFC">
              <w:rPr>
                <w:spacing w:val="3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характер</w:t>
            </w:r>
            <w:r w:rsidRPr="00871EFC">
              <w:rPr>
                <w:spacing w:val="3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экологических</w:t>
            </w:r>
            <w:r w:rsidRPr="00871EFC">
              <w:rPr>
                <w:spacing w:val="3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проблем,</w:t>
            </w:r>
            <w:r w:rsidRPr="00871EFC">
              <w:rPr>
                <w:spacing w:val="3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путей</w:t>
            </w:r>
            <w:r w:rsidRPr="00871EFC">
              <w:rPr>
                <w:spacing w:val="3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решения,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значение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экологической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культуры</w:t>
            </w:r>
            <w:r w:rsidRPr="00871EFC">
              <w:rPr>
                <w:spacing w:val="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человека,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общества.</w:t>
            </w:r>
          </w:p>
          <w:p w:rsidR="00106254" w:rsidRPr="00871EFC" w:rsidRDefault="00134C6B" w:rsidP="00624239">
            <w:pPr>
              <w:pStyle w:val="TableParagraph"/>
              <w:spacing w:before="42" w:line="276" w:lineRule="auto"/>
              <w:ind w:right="103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ответственность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гражданина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потребителя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условиях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взаимосвязи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природной,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технологической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социальной сред.</w:t>
            </w:r>
          </w:p>
          <w:p w:rsidR="00106254" w:rsidRPr="00871EFC" w:rsidRDefault="00134C6B" w:rsidP="00624239">
            <w:pPr>
              <w:pStyle w:val="TableParagraph"/>
              <w:spacing w:before="1"/>
              <w:ind w:left="28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активное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действий, приносящих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вред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природе.</w:t>
            </w:r>
          </w:p>
          <w:p w:rsidR="00106254" w:rsidRPr="00871EFC" w:rsidRDefault="00134C6B" w:rsidP="00624239">
            <w:pPr>
              <w:pStyle w:val="TableParagraph"/>
              <w:spacing w:before="44" w:line="276" w:lineRule="auto"/>
              <w:ind w:right="101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применение знаний естественных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социальных наук для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решения задач в области охраны природы, планирования своих поступков и оценки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возможных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последствий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для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окружающей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среды.</w:t>
            </w:r>
          </w:p>
          <w:p w:rsidR="00106254" w:rsidRPr="00871EFC" w:rsidRDefault="00134C6B" w:rsidP="00624239">
            <w:pPr>
              <w:pStyle w:val="TableParagraph"/>
              <w:ind w:left="28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Участвующий</w:t>
            </w:r>
            <w:r w:rsidRPr="00871EFC">
              <w:rPr>
                <w:spacing w:val="5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практической</w:t>
            </w:r>
            <w:r w:rsidRPr="00871EFC">
              <w:rPr>
                <w:spacing w:val="1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1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экологической,</w:t>
            </w:r>
            <w:r w:rsidRPr="00871EFC">
              <w:rPr>
                <w:spacing w:val="1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природоохранной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направленности.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1" w:lineRule="exact"/>
              <w:ind w:left="285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Ценности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научного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познания</w:t>
            </w:r>
          </w:p>
        </w:tc>
      </w:tr>
      <w:tr w:rsidR="00106254" w:rsidRPr="00871EFC" w:rsidTr="00871EFC">
        <w:trPr>
          <w:trHeight w:val="2258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3" w:lineRule="auto"/>
              <w:ind w:right="103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z w:val="20"/>
                <w:szCs w:val="20"/>
              </w:rPr>
              <w:t xml:space="preserve"> познавательные интересы в разных предметных областях с учётом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индивидуальных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интересов,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способностей,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достижений.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6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научные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взаимосвязях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человека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социальной средой.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0"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Развивающий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навыки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использования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различных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средств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накопления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знаний о мире (языковая, читательская культура, деятельность в информационной,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цифровой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среде).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ind w:firstLine="177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Демонстрирующий</w:t>
            </w:r>
            <w:proofErr w:type="gramEnd"/>
            <w:r w:rsidRPr="00871EFC">
              <w:rPr>
                <w:spacing w:val="2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навыки</w:t>
            </w:r>
            <w:r w:rsidRPr="00871EFC">
              <w:rPr>
                <w:spacing w:val="2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наблюдений,</w:t>
            </w:r>
            <w:r w:rsidRPr="00871EFC">
              <w:rPr>
                <w:spacing w:val="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накопления</w:t>
            </w:r>
            <w:r w:rsidRPr="00871EFC">
              <w:rPr>
                <w:spacing w:val="2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фактов,</w:t>
            </w:r>
            <w:r w:rsidRPr="00871EFC">
              <w:rPr>
                <w:spacing w:val="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осмысления</w:t>
            </w:r>
            <w:r w:rsidRPr="00871EFC">
              <w:rPr>
                <w:spacing w:val="2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опыта</w:t>
            </w:r>
            <w:r w:rsidRPr="00871EFC">
              <w:rPr>
                <w:spacing w:val="2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</w:p>
          <w:p w:rsidR="00106254" w:rsidRPr="00871EFC" w:rsidRDefault="00134C6B" w:rsidP="00624239">
            <w:pPr>
              <w:pStyle w:val="TableParagraph"/>
              <w:spacing w:before="36" w:line="273" w:lineRule="auto"/>
              <w:ind w:right="104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естественнонаучной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гуманитарной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областях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исследовательской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деятельности.</w:t>
            </w:r>
          </w:p>
        </w:tc>
      </w:tr>
    </w:tbl>
    <w:p w:rsidR="00106254" w:rsidRPr="00871EFC" w:rsidRDefault="00106254" w:rsidP="00624239">
      <w:pPr>
        <w:pStyle w:val="a3"/>
        <w:ind w:left="0" w:firstLine="0"/>
        <w:rPr>
          <w:b/>
          <w:sz w:val="20"/>
          <w:szCs w:val="20"/>
        </w:rPr>
      </w:pPr>
    </w:p>
    <w:p w:rsidR="00106254" w:rsidRPr="00871EFC" w:rsidRDefault="00134C6B" w:rsidP="00624239">
      <w:pPr>
        <w:spacing w:before="90" w:line="360" w:lineRule="auto"/>
        <w:ind w:left="122" w:firstLine="707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Целевые</w:t>
      </w:r>
      <w:r w:rsidRPr="00871EFC">
        <w:rPr>
          <w:b/>
          <w:spacing w:val="5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ориентиры</w:t>
      </w:r>
      <w:r w:rsidRPr="00871EFC">
        <w:rPr>
          <w:b/>
          <w:spacing w:val="54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результатов</w:t>
      </w:r>
      <w:r w:rsidRPr="00871EFC">
        <w:rPr>
          <w:b/>
          <w:spacing w:val="52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воспитания</w:t>
      </w:r>
      <w:r w:rsidRPr="00871EFC">
        <w:rPr>
          <w:b/>
          <w:spacing w:val="52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на</w:t>
      </w:r>
      <w:r w:rsidRPr="00871EFC">
        <w:rPr>
          <w:b/>
          <w:spacing w:val="52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уровне</w:t>
      </w:r>
      <w:r w:rsidRPr="00871EFC">
        <w:rPr>
          <w:b/>
          <w:spacing w:val="52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среднего</w:t>
      </w:r>
      <w:r w:rsidRPr="00871EFC">
        <w:rPr>
          <w:b/>
          <w:spacing w:val="52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общего</w:t>
      </w:r>
      <w:r w:rsidRPr="00871EFC">
        <w:rPr>
          <w:b/>
          <w:spacing w:val="-59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7" w:lineRule="exact"/>
              <w:ind w:left="3583" w:right="3402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Целевые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ориентиры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7" w:lineRule="exact"/>
              <w:ind w:left="282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Гражданское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3456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96" w:firstLine="17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Осознанно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гражданскую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(идентичность) в поликультурном, многонациональном и </w:t>
            </w:r>
            <w:proofErr w:type="spellStart"/>
            <w:r w:rsidRPr="00871EFC">
              <w:rPr>
                <w:sz w:val="20"/>
                <w:szCs w:val="20"/>
              </w:rPr>
              <w:t>многоконфессиональном</w:t>
            </w:r>
            <w:proofErr w:type="spell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мировом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сообществе.</w:t>
            </w:r>
          </w:p>
          <w:p w:rsidR="00106254" w:rsidRPr="00871EFC" w:rsidRDefault="00134C6B" w:rsidP="00624239">
            <w:pPr>
              <w:pStyle w:val="TableParagraph"/>
              <w:tabs>
                <w:tab w:val="left" w:pos="1861"/>
                <w:tab w:val="left" w:pos="3268"/>
                <w:tab w:val="left" w:pos="3386"/>
                <w:tab w:val="left" w:pos="3611"/>
                <w:tab w:val="left" w:pos="4588"/>
                <w:tab w:val="left" w:pos="5700"/>
                <w:tab w:val="left" w:pos="5761"/>
                <w:tab w:val="left" w:pos="6164"/>
                <w:tab w:val="left" w:pos="7090"/>
                <w:tab w:val="left" w:pos="7735"/>
              </w:tabs>
              <w:spacing w:line="276" w:lineRule="auto"/>
              <w:ind w:right="97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своё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единство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2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народом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как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источником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власти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субъектом</w:t>
            </w:r>
            <w:r w:rsidRPr="00871EFC">
              <w:rPr>
                <w:spacing w:val="-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тысячелетней</w:t>
            </w:r>
            <w:r w:rsidRPr="00871EFC">
              <w:rPr>
                <w:sz w:val="20"/>
                <w:szCs w:val="20"/>
              </w:rPr>
              <w:tab/>
              <w:t>российской</w:t>
            </w:r>
            <w:r w:rsidRPr="00871EFC">
              <w:rPr>
                <w:sz w:val="20"/>
                <w:szCs w:val="20"/>
              </w:rPr>
              <w:tab/>
            </w:r>
            <w:r w:rsidRPr="00871EFC">
              <w:rPr>
                <w:sz w:val="20"/>
                <w:szCs w:val="20"/>
              </w:rPr>
              <w:tab/>
              <w:t>государственности,</w:t>
            </w:r>
            <w:r w:rsidRPr="00871EFC">
              <w:rPr>
                <w:sz w:val="20"/>
                <w:szCs w:val="20"/>
              </w:rPr>
              <w:tab/>
            </w:r>
            <w:r w:rsidRPr="00871EFC">
              <w:rPr>
                <w:sz w:val="20"/>
                <w:szCs w:val="20"/>
              </w:rPr>
              <w:tab/>
              <w:t>с</w:t>
            </w:r>
            <w:r w:rsidRPr="00871EFC">
              <w:rPr>
                <w:sz w:val="20"/>
                <w:szCs w:val="20"/>
              </w:rPr>
              <w:tab/>
              <w:t>Российским</w:t>
            </w:r>
            <w:r w:rsidRPr="00871EFC">
              <w:rPr>
                <w:sz w:val="20"/>
                <w:szCs w:val="20"/>
              </w:rPr>
              <w:tab/>
            </w:r>
            <w:r w:rsidRPr="00871EFC">
              <w:rPr>
                <w:spacing w:val="-1"/>
                <w:sz w:val="20"/>
                <w:szCs w:val="20"/>
              </w:rPr>
              <w:t>государством,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ответственность</w:t>
            </w:r>
            <w:r w:rsidRPr="00871EFC">
              <w:rPr>
                <w:spacing w:val="3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</w:t>
            </w:r>
            <w:r w:rsidRPr="00871EFC">
              <w:rPr>
                <w:spacing w:val="3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его</w:t>
            </w:r>
            <w:r w:rsidRPr="00871EFC">
              <w:rPr>
                <w:spacing w:val="3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развитие</w:t>
            </w:r>
            <w:r w:rsidRPr="00871EFC">
              <w:rPr>
                <w:spacing w:val="3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3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настоящем</w:t>
            </w:r>
            <w:r w:rsidRPr="00871EFC">
              <w:rPr>
                <w:spacing w:val="3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3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будущем</w:t>
            </w:r>
            <w:r w:rsidRPr="00871EFC">
              <w:rPr>
                <w:spacing w:val="3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3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основе</w:t>
            </w:r>
            <w:r w:rsidRPr="00871EFC">
              <w:rPr>
                <w:spacing w:val="3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исторического</w:t>
            </w:r>
            <w:r w:rsidRPr="00871EFC">
              <w:rPr>
                <w:spacing w:val="-59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просвещения,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pacing w:val="-1"/>
                <w:sz w:val="20"/>
                <w:szCs w:val="20"/>
              </w:rPr>
              <w:t>сформированного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национального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исторического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сознания.</w:t>
            </w:r>
            <w:r w:rsidRPr="00871EFC">
              <w:rPr>
                <w:spacing w:val="-5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z w:val="20"/>
                <w:szCs w:val="20"/>
              </w:rPr>
              <w:tab/>
              <w:t>готовность</w:t>
            </w:r>
            <w:r w:rsidRPr="00871EFC">
              <w:rPr>
                <w:sz w:val="20"/>
                <w:szCs w:val="20"/>
              </w:rPr>
              <w:tab/>
              <w:t>к</w:t>
            </w:r>
            <w:r w:rsidRPr="00871EFC">
              <w:rPr>
                <w:sz w:val="20"/>
                <w:szCs w:val="20"/>
              </w:rPr>
              <w:tab/>
              <w:t>защите</w:t>
            </w:r>
            <w:r w:rsidRPr="00871EFC">
              <w:rPr>
                <w:sz w:val="20"/>
                <w:szCs w:val="20"/>
              </w:rPr>
              <w:tab/>
              <w:t>Родины,</w:t>
            </w:r>
            <w:r w:rsidRPr="00871EFC">
              <w:rPr>
                <w:sz w:val="20"/>
                <w:szCs w:val="20"/>
              </w:rPr>
              <w:tab/>
              <w:t>способный</w:t>
            </w:r>
            <w:r w:rsidRPr="00871EFC">
              <w:rPr>
                <w:sz w:val="20"/>
                <w:szCs w:val="20"/>
              </w:rPr>
              <w:tab/>
            </w:r>
            <w:proofErr w:type="spellStart"/>
            <w:r w:rsidRPr="00871EFC">
              <w:rPr>
                <w:sz w:val="20"/>
                <w:szCs w:val="20"/>
              </w:rPr>
              <w:t>аргументированно</w:t>
            </w:r>
            <w:proofErr w:type="spell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отстаивать</w:t>
            </w:r>
            <w:r w:rsidRPr="00871EFC">
              <w:rPr>
                <w:spacing w:val="4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суверенитет</w:t>
            </w:r>
            <w:r w:rsidRPr="00871EFC">
              <w:rPr>
                <w:spacing w:val="4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5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достоинство</w:t>
            </w:r>
            <w:r w:rsidRPr="00871EFC">
              <w:rPr>
                <w:spacing w:val="5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</w:t>
            </w:r>
            <w:r w:rsidRPr="00871EFC">
              <w:rPr>
                <w:spacing w:val="4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</w:t>
            </w:r>
            <w:r w:rsidRPr="00871EFC">
              <w:rPr>
                <w:spacing w:val="5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5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4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государства,</w:t>
            </w:r>
          </w:p>
          <w:p w:rsidR="00106254" w:rsidRPr="00871EFC" w:rsidRDefault="00134C6B" w:rsidP="00624239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сохранять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защищать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историческую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правду.</w:t>
            </w:r>
          </w:p>
          <w:p w:rsidR="00106254" w:rsidRPr="00871EFC" w:rsidRDefault="00134C6B" w:rsidP="00624239">
            <w:pPr>
              <w:pStyle w:val="TableParagraph"/>
              <w:spacing w:line="330" w:lineRule="atLeast"/>
              <w:ind w:right="99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z w:val="20"/>
                <w:szCs w:val="20"/>
              </w:rPr>
              <w:t xml:space="preserve"> на активное гражданское участие на основе уважения закона 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правопорядка,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свобод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сограждан.</w:t>
            </w:r>
          </w:p>
        </w:tc>
      </w:tr>
      <w:tr w:rsidR="00106254" w:rsidRPr="00871EFC" w:rsidTr="00871EFC">
        <w:trPr>
          <w:trHeight w:val="1549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101" w:firstLine="17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Осознанно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любой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дискриминации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социальным,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национальным,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расовым,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религиозным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признакам,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проявлений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экстремизма,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терроризма,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коррупции,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антигосударственной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деятельности.</w:t>
            </w:r>
          </w:p>
          <w:p w:rsidR="00106254" w:rsidRPr="00871EFC" w:rsidRDefault="00134C6B" w:rsidP="00624239">
            <w:pPr>
              <w:pStyle w:val="TableParagraph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 xml:space="preserve">Обладающий  </w:t>
            </w:r>
            <w:r w:rsidRPr="00871EFC">
              <w:rPr>
                <w:spacing w:val="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опытом   </w:t>
            </w:r>
            <w:r w:rsidRPr="00871EFC">
              <w:rPr>
                <w:spacing w:val="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гражданской   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социально   </w:t>
            </w:r>
            <w:r w:rsidRPr="00871EFC">
              <w:rPr>
                <w:spacing w:val="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значимой   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 xml:space="preserve">деятельности   </w:t>
            </w:r>
            <w:r w:rsidRPr="00871EFC">
              <w:rPr>
                <w:spacing w:val="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(в</w:t>
            </w:r>
            <w:proofErr w:type="gramEnd"/>
          </w:p>
          <w:p w:rsidR="00106254" w:rsidRPr="00871EFC" w:rsidRDefault="00134C6B" w:rsidP="00624239">
            <w:pPr>
              <w:pStyle w:val="TableParagraph"/>
              <w:spacing w:before="30" w:line="273" w:lineRule="auto"/>
              <w:ind w:right="96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ученическом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самоуправлении,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волонтёрском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движении,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экологических,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1EFC">
              <w:rPr>
                <w:sz w:val="20"/>
                <w:szCs w:val="20"/>
              </w:rPr>
              <w:t>военн</w:t>
            </w:r>
            <w:proofErr w:type="gramStart"/>
            <w:r w:rsidRPr="00871EFC">
              <w:rPr>
                <w:sz w:val="20"/>
                <w:szCs w:val="20"/>
              </w:rPr>
              <w:t>о</w:t>
            </w:r>
            <w:proofErr w:type="spellEnd"/>
            <w:r w:rsidRPr="00871EFC">
              <w:rPr>
                <w:sz w:val="20"/>
                <w:szCs w:val="20"/>
              </w:rPr>
              <w:t>-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патриотических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др. объединениях,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акциях,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программах).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2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Патриотическое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455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2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lastRenderedPageBreak/>
              <w:t>Выражающий</w:t>
            </w:r>
            <w:proofErr w:type="gramEnd"/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свою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национальную,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этническую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принадлежность,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приверженность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родной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культуре,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любовь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своему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народу.</w:t>
            </w:r>
          </w:p>
          <w:p w:rsidR="00106254" w:rsidRPr="00871EFC" w:rsidRDefault="00134C6B" w:rsidP="00624239">
            <w:pPr>
              <w:pStyle w:val="TableParagraph"/>
              <w:spacing w:before="44" w:line="276" w:lineRule="auto"/>
              <w:ind w:right="101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Сознающий</w:t>
            </w:r>
            <w:proofErr w:type="gramEnd"/>
            <w:r w:rsidRPr="00871EFC">
              <w:rPr>
                <w:sz w:val="20"/>
                <w:szCs w:val="20"/>
              </w:rPr>
              <w:t xml:space="preserve"> причастность к многонациональному народу Российской Федерации,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Российскому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Отечеству,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российскую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культурную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идентичность.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4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z w:val="20"/>
                <w:szCs w:val="20"/>
              </w:rPr>
              <w:t xml:space="preserve"> деятельное ценностное отношение к историческому и культурному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наследию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традициям,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праздникам,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памятникам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проживающих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родной стране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—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3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соотечественникам,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проживающим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рубежом,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поддерживающий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защиту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сохранении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идентичности.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282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Духовно-нравственное</w:t>
            </w:r>
            <w:r w:rsidRPr="00871EF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5801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282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приверженность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традиционным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духовно-нравственным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ценностям,</w:t>
            </w:r>
          </w:p>
          <w:p w:rsidR="00106254" w:rsidRPr="00871EFC" w:rsidRDefault="00134C6B" w:rsidP="00624239">
            <w:pPr>
              <w:pStyle w:val="TableParagraph"/>
              <w:spacing w:before="44" w:line="273" w:lineRule="auto"/>
              <w:ind w:right="101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культуре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мировоззренческого,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национального,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конфессионального самоопределения.</w:t>
            </w:r>
          </w:p>
          <w:p w:rsidR="00106254" w:rsidRPr="00871EFC" w:rsidRDefault="00134C6B" w:rsidP="00624239">
            <w:pPr>
              <w:pStyle w:val="TableParagraph"/>
              <w:spacing w:before="4" w:line="276" w:lineRule="auto"/>
              <w:ind w:right="95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Действующий</w:t>
            </w:r>
            <w:proofErr w:type="gramEnd"/>
            <w:r w:rsidRPr="00871EFC">
              <w:rPr>
                <w:sz w:val="20"/>
                <w:szCs w:val="20"/>
              </w:rPr>
              <w:t xml:space="preserve"> и оценивающий своё поведение и поступки, поведение и поступки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позиций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традиционных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российских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духовно-нравственных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ценностей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норм с осознанием последствий поступков, деятельно выражающий неприятие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антигуманных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асоциальных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поступков,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противоречащих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этим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ценностям.</w:t>
            </w:r>
          </w:p>
          <w:p w:rsidR="00106254" w:rsidRPr="00871EFC" w:rsidRDefault="00134C6B" w:rsidP="00624239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уважение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достоинству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каждого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человека,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свободе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мировоззренческого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выбора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самоопределения,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представителям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различных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этнических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групп,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национальному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достоинству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религиозным чувствам с учётом соблюдения конституционных прав и свобод всех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граждан.</w:t>
            </w:r>
          </w:p>
          <w:p w:rsidR="00106254" w:rsidRPr="00871EFC" w:rsidRDefault="00134C6B" w:rsidP="00624239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Понимающий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межнационального,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межрелигиозного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согласия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способный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вести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диалог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людьми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национальностей,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отношения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религиозной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принадлежности,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находить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общие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цели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сотрудничать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для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достижения.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1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создание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устойчивой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основе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традиционных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семейных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ценностей;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понимания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брака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союза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мужчины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женщины для создания семьи, рождения и воспитания в семье детей; неприятия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насилия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семье, ухода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родительской ответственности.</w:t>
            </w:r>
          </w:p>
          <w:p w:rsidR="00106254" w:rsidRPr="00871EFC" w:rsidRDefault="00134C6B" w:rsidP="00624239">
            <w:pPr>
              <w:pStyle w:val="TableParagraph"/>
              <w:spacing w:before="1" w:line="276" w:lineRule="auto"/>
              <w:ind w:right="102" w:firstLine="17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Обладающий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сформированными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представлениями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отечественной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языков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литературы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народов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демонстрирующий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устойчивый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</w:t>
            </w:r>
            <w:r w:rsidRPr="00871EFC">
              <w:rPr>
                <w:spacing w:val="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чтению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как</w:t>
            </w:r>
            <w:r w:rsidRPr="00871EFC">
              <w:rPr>
                <w:spacing w:val="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средству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познания</w:t>
            </w:r>
          </w:p>
          <w:p w:rsidR="00106254" w:rsidRPr="00871EFC" w:rsidRDefault="00134C6B" w:rsidP="00624239">
            <w:pPr>
              <w:pStyle w:val="TableParagraph"/>
              <w:spacing w:line="287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отечественной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мировой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духовной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культуры.</w:t>
            </w:r>
          </w:p>
        </w:tc>
      </w:tr>
      <w:tr w:rsidR="00106254" w:rsidRPr="00871EFC">
        <w:trPr>
          <w:trHeight w:val="331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1" w:lineRule="exact"/>
              <w:ind w:left="282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Эстетическое</w:t>
            </w:r>
            <w:r w:rsidRPr="00871EF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627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3" w:lineRule="auto"/>
              <w:ind w:right="107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понимание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отечественного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мирового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мирового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художественного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наследия.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4" w:firstLine="175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Проявляющий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восприимчивость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понимание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эмоционального воздействия искусства, его влияния на поведение людей, умеющий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критически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оценивать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это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влияние.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9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z w:val="20"/>
                <w:szCs w:val="20"/>
              </w:rPr>
              <w:t xml:space="preserve"> понимание художественной культуры как средства коммуникации и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самовыражения в современном обществе, значения нравственных норм, ценностей,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искусстве.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2" w:firstLine="175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осознанное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творческое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самовыражение,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реализацию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способностей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искусства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традиционных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духовных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нравственных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ценностей,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эстетическое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обустройство</w:t>
            </w:r>
          </w:p>
          <w:p w:rsidR="00106254" w:rsidRPr="00871EFC" w:rsidRDefault="00134C6B" w:rsidP="00624239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собственного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быта.</w:t>
            </w:r>
          </w:p>
        </w:tc>
      </w:tr>
      <w:tr w:rsidR="00106254" w:rsidRPr="00871EFC">
        <w:trPr>
          <w:trHeight w:val="659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tabs>
                <w:tab w:val="left" w:pos="2201"/>
                <w:tab w:val="left" w:pos="4000"/>
                <w:tab w:val="left" w:pos="6101"/>
                <w:tab w:val="left" w:pos="7653"/>
                <w:tab w:val="left" w:pos="9100"/>
              </w:tabs>
              <w:spacing w:line="279" w:lineRule="exact"/>
              <w:ind w:left="426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Физическое</w:t>
            </w:r>
            <w:r w:rsidRPr="00871EFC">
              <w:rPr>
                <w:b/>
                <w:sz w:val="20"/>
                <w:szCs w:val="20"/>
              </w:rPr>
              <w:tab/>
              <w:t>воспитание,</w:t>
            </w:r>
            <w:r w:rsidRPr="00871EFC">
              <w:rPr>
                <w:b/>
                <w:sz w:val="20"/>
                <w:szCs w:val="20"/>
              </w:rPr>
              <w:tab/>
              <w:t>формирование</w:t>
            </w:r>
            <w:r w:rsidRPr="00871EFC">
              <w:rPr>
                <w:b/>
                <w:sz w:val="20"/>
                <w:szCs w:val="20"/>
              </w:rPr>
              <w:tab/>
              <w:t>культуры</w:t>
            </w:r>
            <w:r w:rsidRPr="00871EFC">
              <w:rPr>
                <w:b/>
                <w:sz w:val="20"/>
                <w:szCs w:val="20"/>
              </w:rPr>
              <w:tab/>
              <w:t>здоровья</w:t>
            </w:r>
            <w:r w:rsidRPr="00871EFC">
              <w:rPr>
                <w:b/>
                <w:sz w:val="20"/>
                <w:szCs w:val="20"/>
              </w:rPr>
              <w:tab/>
              <w:t>и</w:t>
            </w:r>
          </w:p>
          <w:p w:rsidR="00106254" w:rsidRPr="00871EFC" w:rsidRDefault="00134C6B" w:rsidP="00624239">
            <w:pPr>
              <w:pStyle w:val="TableParagraph"/>
              <w:spacing w:before="41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эмоционального</w:t>
            </w:r>
            <w:r w:rsidRPr="00871EF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благополучия</w:t>
            </w:r>
          </w:p>
        </w:tc>
      </w:tr>
      <w:tr w:rsidR="00106254" w:rsidRPr="00871EFC" w:rsidTr="00871EFC">
        <w:trPr>
          <w:trHeight w:val="410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426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lastRenderedPageBreak/>
              <w:t>Понимающий</w:t>
            </w:r>
            <w:proofErr w:type="gramEnd"/>
            <w:r w:rsidRPr="00871EFC">
              <w:rPr>
                <w:spacing w:val="2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8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8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8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практической</w:t>
            </w:r>
            <w:r w:rsidRPr="00871EFC">
              <w:rPr>
                <w:spacing w:val="8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8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ценность</w:t>
            </w:r>
            <w:r w:rsidRPr="00871EFC">
              <w:rPr>
                <w:spacing w:val="8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жизни,</w:t>
            </w:r>
          </w:p>
          <w:p w:rsidR="00106254" w:rsidRPr="00871EFC" w:rsidRDefault="00134C6B" w:rsidP="00624239">
            <w:pPr>
              <w:pStyle w:val="TableParagraph"/>
              <w:spacing w:before="43" w:line="276" w:lineRule="auto"/>
              <w:ind w:right="10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здоровья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безопасности,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значение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личных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усилий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сохранении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укреплении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здоровья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здоровья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людей.</w:t>
            </w:r>
          </w:p>
          <w:p w:rsidR="00106254" w:rsidRPr="00871EFC" w:rsidRDefault="00134C6B" w:rsidP="00624239">
            <w:pPr>
              <w:pStyle w:val="TableParagraph"/>
              <w:spacing w:before="2" w:line="276" w:lineRule="auto"/>
              <w:ind w:right="104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Соблюдающий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правила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общественной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безопасности,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информационной среде.</w:t>
            </w:r>
            <w:proofErr w:type="gramEnd"/>
          </w:p>
          <w:p w:rsidR="00106254" w:rsidRPr="00871EFC" w:rsidRDefault="00134C6B" w:rsidP="00624239">
            <w:pPr>
              <w:pStyle w:val="TableParagraph"/>
              <w:spacing w:line="276" w:lineRule="auto"/>
              <w:ind w:right="94" w:firstLine="31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практике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установку</w:t>
            </w:r>
            <w:r w:rsidRPr="00871EFC">
              <w:rPr>
                <w:spacing w:val="-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здоровый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образ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(здоровое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питание,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соблюдение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гигиены,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режим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занятий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отдыха,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регулярную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физическую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активность),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стремление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-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физическому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совершенствованию,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соблюдающий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пропагандирующий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безопасный и здоровый образ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7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сознательное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обоснованное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вредных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привычек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(курения,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употребления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алкоголя,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наркотиков,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любых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форм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зависимостей),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деструктивного поведения в обществе и цифровой среде, понимание их вреда для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физического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психического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здоровья.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5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Демонстрирующий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навыки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рефлексии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состояния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(физического,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эмоционального,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психологического),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состояния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людей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точки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зрения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безопасности,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сознательного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управления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своим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эмоциональным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состоянием,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развивающий способности адаптироваться к стрессовым ситуациям в общении, 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коллективах,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меняющимся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условиям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(социальным,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информационным,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природным).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426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Трудовое</w:t>
            </w:r>
            <w:r w:rsidRPr="00871EF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>
        <w:trPr>
          <w:trHeight w:val="1982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426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Уважающий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труд,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результаты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труда,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трудовые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2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профессиональные</w:t>
            </w:r>
            <w:r w:rsidRPr="00871EFC">
              <w:rPr>
                <w:spacing w:val="2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достижения</w:t>
            </w:r>
          </w:p>
          <w:p w:rsidR="00106254" w:rsidRPr="00871EFC" w:rsidRDefault="00134C6B" w:rsidP="00624239">
            <w:pPr>
              <w:pStyle w:val="TableParagraph"/>
              <w:spacing w:before="41" w:line="276" w:lineRule="auto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своих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земляков,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их</w:t>
            </w:r>
            <w:r w:rsidRPr="00871EFC">
              <w:rPr>
                <w:spacing w:val="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вклад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развитие</w:t>
            </w:r>
            <w:r w:rsidRPr="00871EFC">
              <w:rPr>
                <w:spacing w:val="1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своего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поселения,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края,</w:t>
            </w:r>
            <w:r w:rsidRPr="00871EFC">
              <w:rPr>
                <w:spacing w:val="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страны,</w:t>
            </w:r>
            <w:r w:rsidRPr="00871EFC">
              <w:rPr>
                <w:spacing w:val="1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трудовые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достижения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народа.</w:t>
            </w:r>
          </w:p>
          <w:p w:rsidR="00106254" w:rsidRPr="00871EFC" w:rsidRDefault="00134C6B" w:rsidP="00624239">
            <w:pPr>
              <w:pStyle w:val="TableParagraph"/>
              <w:spacing w:before="2"/>
              <w:ind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Проявляющий</w:t>
            </w:r>
            <w:proofErr w:type="gramEnd"/>
            <w:r w:rsidRPr="00871EFC">
              <w:rPr>
                <w:spacing w:val="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способность</w:t>
            </w:r>
            <w:r w:rsidRPr="00871EFC">
              <w:rPr>
                <w:spacing w:val="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творческому</w:t>
            </w:r>
            <w:r w:rsidRPr="00871EFC">
              <w:rPr>
                <w:spacing w:val="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созидательному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социально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значимому</w:t>
            </w:r>
          </w:p>
          <w:p w:rsidR="00106254" w:rsidRPr="00871EFC" w:rsidRDefault="00134C6B" w:rsidP="00624239">
            <w:pPr>
              <w:pStyle w:val="TableParagraph"/>
              <w:tabs>
                <w:tab w:val="left" w:pos="944"/>
                <w:tab w:val="left" w:pos="1291"/>
                <w:tab w:val="left" w:pos="2677"/>
                <w:tab w:val="left" w:pos="3164"/>
                <w:tab w:val="left" w:pos="4315"/>
                <w:tab w:val="left" w:pos="6765"/>
                <w:tab w:val="left" w:pos="7672"/>
                <w:tab w:val="left" w:pos="8019"/>
                <w:tab w:val="left" w:pos="8638"/>
              </w:tabs>
              <w:spacing w:before="43" w:line="273" w:lineRule="auto"/>
              <w:ind w:right="101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труду</w:t>
            </w:r>
            <w:r w:rsidRPr="00871EFC">
              <w:rPr>
                <w:sz w:val="20"/>
                <w:szCs w:val="20"/>
              </w:rPr>
              <w:tab/>
              <w:t>в</w:t>
            </w:r>
            <w:r w:rsidRPr="00871EFC">
              <w:rPr>
                <w:sz w:val="20"/>
                <w:szCs w:val="20"/>
              </w:rPr>
              <w:tab/>
              <w:t>доступных</w:t>
            </w:r>
            <w:r w:rsidRPr="00871EFC">
              <w:rPr>
                <w:sz w:val="20"/>
                <w:szCs w:val="20"/>
              </w:rPr>
              <w:tab/>
              <w:t>по</w:t>
            </w:r>
            <w:r w:rsidRPr="00871EFC">
              <w:rPr>
                <w:sz w:val="20"/>
                <w:szCs w:val="20"/>
              </w:rPr>
              <w:tab/>
              <w:t>возрасту</w:t>
            </w:r>
            <w:r w:rsidRPr="00871EFC">
              <w:rPr>
                <w:sz w:val="20"/>
                <w:szCs w:val="20"/>
              </w:rPr>
              <w:tab/>
              <w:t>социально-трудовых</w:t>
            </w:r>
            <w:r w:rsidRPr="00871EFC">
              <w:rPr>
                <w:sz w:val="20"/>
                <w:szCs w:val="20"/>
              </w:rPr>
              <w:tab/>
              <w:t>ролях,</w:t>
            </w:r>
            <w:r w:rsidRPr="00871EFC">
              <w:rPr>
                <w:sz w:val="20"/>
                <w:szCs w:val="20"/>
              </w:rPr>
              <w:tab/>
              <w:t>в</w:t>
            </w:r>
            <w:r w:rsidRPr="00871EFC">
              <w:rPr>
                <w:sz w:val="20"/>
                <w:szCs w:val="20"/>
              </w:rPr>
              <w:tab/>
              <w:t>том</w:t>
            </w:r>
            <w:r w:rsidRPr="00871EFC">
              <w:rPr>
                <w:sz w:val="20"/>
                <w:szCs w:val="20"/>
              </w:rPr>
              <w:tab/>
            </w:r>
            <w:r w:rsidRPr="00871EFC">
              <w:rPr>
                <w:spacing w:val="-1"/>
                <w:sz w:val="20"/>
                <w:szCs w:val="20"/>
              </w:rPr>
              <w:t>числе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предпринимательской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условиях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1EFC">
              <w:rPr>
                <w:sz w:val="20"/>
                <w:szCs w:val="20"/>
              </w:rPr>
              <w:t>самозанятости</w:t>
            </w:r>
            <w:proofErr w:type="spellEnd"/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или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наёмного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труда.</w:t>
            </w:r>
          </w:p>
        </w:tc>
      </w:tr>
      <w:tr w:rsidR="00106254" w:rsidRPr="00871EFC" w:rsidTr="00871EFC">
        <w:trPr>
          <w:trHeight w:val="2951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6" w:lineRule="auto"/>
              <w:ind w:right="102" w:firstLine="31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Участвующий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социально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значимой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трудовой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разного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вида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семье,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общеобразовательной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организации,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местности,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оплачиваемом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труде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каникулярные периоды,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соблюдения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законодательства.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7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осознанную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готовность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получению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профессионального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образования, к непрерывному образованию в течение жизни как условию успешной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профессиональной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 общественной деятельности.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97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Понимающий</w:t>
            </w:r>
            <w:proofErr w:type="gramEnd"/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специфику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регулирования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трудовых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отношений,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самообразования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профессиональной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самоподготовки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информационном высокотехнологическом обществе, готовый учиться и трудиться в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современном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3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Ориентированный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осознанный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выбор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сферы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трудовой,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профессиональной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1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российском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1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личных</w:t>
            </w:r>
            <w:r w:rsidRPr="00871EFC">
              <w:rPr>
                <w:spacing w:val="1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жизненных</w:t>
            </w:r>
            <w:r w:rsidRPr="00871EFC">
              <w:rPr>
                <w:spacing w:val="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планов,</w:t>
            </w:r>
            <w:proofErr w:type="gramEnd"/>
          </w:p>
          <w:p w:rsidR="00106254" w:rsidRPr="00871EFC" w:rsidRDefault="00134C6B" w:rsidP="00624239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потребностей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своей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семьи,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общества.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81" w:lineRule="exact"/>
              <w:ind w:left="426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Экологическое</w:t>
            </w:r>
            <w:r w:rsidRPr="00871E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воспитание</w:t>
            </w:r>
          </w:p>
        </w:tc>
      </w:tr>
      <w:tr w:rsidR="00106254" w:rsidRPr="00871EFC" w:rsidTr="00871EFC">
        <w:trPr>
          <w:trHeight w:val="236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426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Демонстрирующий</w:t>
            </w:r>
            <w:proofErr w:type="gramEnd"/>
            <w:r w:rsidRPr="00871EFC">
              <w:rPr>
                <w:spacing w:val="4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4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поведении</w:t>
            </w:r>
            <w:r w:rsidRPr="00871EFC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871EFC">
              <w:rPr>
                <w:sz w:val="20"/>
                <w:szCs w:val="20"/>
              </w:rPr>
              <w:t>сформированность</w:t>
            </w:r>
            <w:proofErr w:type="spellEnd"/>
            <w:r w:rsidRPr="00871EFC">
              <w:rPr>
                <w:spacing w:val="4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экологической</w:t>
            </w:r>
            <w:r w:rsidRPr="00871EFC">
              <w:rPr>
                <w:spacing w:val="4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культуры</w:t>
            </w:r>
            <w:r w:rsidRPr="00871EFC">
              <w:rPr>
                <w:spacing w:val="4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</w:p>
          <w:p w:rsidR="00106254" w:rsidRPr="00871EFC" w:rsidRDefault="00134C6B" w:rsidP="00624239">
            <w:pPr>
              <w:pStyle w:val="TableParagraph"/>
              <w:spacing w:before="43" w:line="276" w:lineRule="auto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основе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понимания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влияния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социально-экономических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процессов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2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природу,</w:t>
            </w:r>
            <w:r w:rsidRPr="00871EFC">
              <w:rPr>
                <w:spacing w:val="2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2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том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числе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глобальном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уровне,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ответственность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за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действия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среде.</w:t>
            </w:r>
          </w:p>
          <w:p w:rsidR="00106254" w:rsidRPr="00871EFC" w:rsidRDefault="00134C6B" w:rsidP="00624239">
            <w:pPr>
              <w:pStyle w:val="TableParagraph"/>
              <w:spacing w:before="2"/>
              <w:ind w:left="426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деятельное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неприятие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действий,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приносящих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вред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природе.</w:t>
            </w:r>
          </w:p>
          <w:p w:rsidR="00106254" w:rsidRPr="00871EFC" w:rsidRDefault="00134C6B" w:rsidP="00624239">
            <w:pPr>
              <w:pStyle w:val="TableParagraph"/>
              <w:tabs>
                <w:tab w:val="left" w:pos="2258"/>
                <w:tab w:val="left" w:pos="3211"/>
                <w:tab w:val="left" w:pos="4890"/>
                <w:tab w:val="left" w:pos="5252"/>
                <w:tab w:val="left" w:pos="6759"/>
                <w:tab w:val="left" w:pos="7477"/>
                <w:tab w:val="left" w:pos="8074"/>
              </w:tabs>
              <w:spacing w:before="41" w:line="276" w:lineRule="auto"/>
              <w:ind w:right="104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Применяющий</w:t>
            </w:r>
            <w:proofErr w:type="gramEnd"/>
            <w:r w:rsidRPr="00871EFC">
              <w:rPr>
                <w:sz w:val="20"/>
                <w:szCs w:val="20"/>
              </w:rPr>
              <w:tab/>
              <w:t>знания</w:t>
            </w:r>
            <w:r w:rsidRPr="00871EFC">
              <w:rPr>
                <w:sz w:val="20"/>
                <w:szCs w:val="20"/>
              </w:rPr>
              <w:tab/>
              <w:t>естественных</w:t>
            </w:r>
            <w:r w:rsidRPr="00871EFC">
              <w:rPr>
                <w:sz w:val="20"/>
                <w:szCs w:val="20"/>
              </w:rPr>
              <w:tab/>
              <w:t>и</w:t>
            </w:r>
            <w:r w:rsidRPr="00871EFC">
              <w:rPr>
                <w:sz w:val="20"/>
                <w:szCs w:val="20"/>
              </w:rPr>
              <w:tab/>
              <w:t>социальных</w:t>
            </w:r>
            <w:r w:rsidRPr="00871EFC">
              <w:rPr>
                <w:sz w:val="20"/>
                <w:szCs w:val="20"/>
              </w:rPr>
              <w:tab/>
              <w:t>наук</w:t>
            </w:r>
            <w:r w:rsidRPr="00871EFC">
              <w:rPr>
                <w:sz w:val="20"/>
                <w:szCs w:val="20"/>
              </w:rPr>
              <w:tab/>
              <w:t>для</w:t>
            </w:r>
            <w:r w:rsidRPr="00871EFC">
              <w:rPr>
                <w:sz w:val="20"/>
                <w:szCs w:val="20"/>
              </w:rPr>
              <w:tab/>
            </w:r>
            <w:r w:rsidRPr="00871EFC">
              <w:rPr>
                <w:spacing w:val="-1"/>
                <w:sz w:val="20"/>
                <w:szCs w:val="20"/>
              </w:rPr>
              <w:t>разумного,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бережливого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природопользования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быту,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общественном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пространстве.</w:t>
            </w:r>
          </w:p>
          <w:p w:rsidR="00106254" w:rsidRPr="00871EFC" w:rsidRDefault="00134C6B" w:rsidP="00624239">
            <w:pPr>
              <w:pStyle w:val="TableParagraph"/>
              <w:spacing w:before="2"/>
              <w:ind w:firstLine="31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Имеющий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развивающий</w:t>
            </w:r>
            <w:r w:rsidRPr="00871EFC">
              <w:rPr>
                <w:spacing w:val="3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опыт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экологически</w:t>
            </w:r>
            <w:r w:rsidRPr="00871EFC">
              <w:rPr>
                <w:spacing w:val="38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направленной</w:t>
            </w:r>
            <w:proofErr w:type="gramEnd"/>
            <w:r w:rsidRPr="00871EFC">
              <w:rPr>
                <w:sz w:val="20"/>
                <w:szCs w:val="20"/>
              </w:rPr>
              <w:t>,</w:t>
            </w:r>
            <w:r w:rsidRPr="00871EFC">
              <w:rPr>
                <w:spacing w:val="3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природоохранной,</w:t>
            </w:r>
          </w:p>
          <w:p w:rsidR="00106254" w:rsidRPr="00871EFC" w:rsidRDefault="00134C6B" w:rsidP="00624239">
            <w:pPr>
              <w:pStyle w:val="TableParagraph"/>
              <w:spacing w:before="43" w:line="273" w:lineRule="auto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ресурсосберегающей</w:t>
            </w:r>
            <w:r w:rsidRPr="00871EFC">
              <w:rPr>
                <w:spacing w:val="5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деятельности,</w:t>
            </w:r>
            <w:r w:rsidRPr="00871EFC">
              <w:rPr>
                <w:spacing w:val="5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участвующий</w:t>
            </w:r>
            <w:r w:rsidRPr="00871EFC">
              <w:rPr>
                <w:spacing w:val="4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4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его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приобретении</w:t>
            </w:r>
            <w:r w:rsidRPr="00871EFC">
              <w:rPr>
                <w:spacing w:val="4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другими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людьми.</w:t>
            </w:r>
          </w:p>
        </w:tc>
      </w:tr>
      <w:tr w:rsidR="00106254" w:rsidRPr="00871EFC">
        <w:trPr>
          <w:trHeight w:val="330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9" w:lineRule="exact"/>
              <w:ind w:left="426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Ценности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научного</w:t>
            </w:r>
            <w:r w:rsidRPr="00871E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познания</w:t>
            </w:r>
          </w:p>
        </w:tc>
      </w:tr>
      <w:tr w:rsidR="00106254" w:rsidRPr="00871EFC" w:rsidTr="00871EFC">
        <w:trPr>
          <w:trHeight w:val="2612"/>
        </w:trPr>
        <w:tc>
          <w:tcPr>
            <w:tcW w:w="9357" w:type="dxa"/>
          </w:tcPr>
          <w:p w:rsidR="00106254" w:rsidRPr="00871EFC" w:rsidRDefault="00134C6B" w:rsidP="00624239">
            <w:pPr>
              <w:pStyle w:val="TableParagraph"/>
              <w:spacing w:line="271" w:lineRule="exact"/>
              <w:ind w:left="426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lastRenderedPageBreak/>
              <w:t>Деятельно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выражающий</w:t>
            </w:r>
            <w:proofErr w:type="gramEnd"/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познавательные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интересы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разных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предметных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областях</w:t>
            </w:r>
          </w:p>
          <w:p w:rsidR="00106254" w:rsidRPr="00871EFC" w:rsidRDefault="00134C6B" w:rsidP="00624239">
            <w:pPr>
              <w:pStyle w:val="TableParagraph"/>
              <w:spacing w:before="43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учётом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своих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интересов,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способностей,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достижений.</w:t>
            </w:r>
          </w:p>
          <w:p w:rsidR="00106254" w:rsidRPr="00871EFC" w:rsidRDefault="00134C6B" w:rsidP="00624239">
            <w:pPr>
              <w:pStyle w:val="TableParagraph"/>
              <w:spacing w:before="44" w:line="276" w:lineRule="auto"/>
              <w:ind w:right="96" w:firstLine="31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Обладающий представлением о современной научной картине мира, достижениях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науки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техники,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71EFC">
              <w:rPr>
                <w:sz w:val="20"/>
                <w:szCs w:val="20"/>
              </w:rPr>
              <w:t>аргументированно</w:t>
            </w:r>
            <w:proofErr w:type="spellEnd"/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выражающий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понимание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значения</w:t>
            </w:r>
            <w:r w:rsidRPr="00871EFC">
              <w:rPr>
                <w:spacing w:val="-1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науки</w:t>
            </w:r>
            <w:r w:rsidRPr="00871EFC">
              <w:rPr>
                <w:spacing w:val="-1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1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жизни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российского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общества,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обеспечении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его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безопасности,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гуманитарном,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социально-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экономическом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развитии России.</w:t>
            </w:r>
          </w:p>
          <w:p w:rsidR="00106254" w:rsidRPr="00871EFC" w:rsidRDefault="00134C6B" w:rsidP="00624239">
            <w:pPr>
              <w:pStyle w:val="TableParagraph"/>
              <w:spacing w:before="1" w:line="276" w:lineRule="auto"/>
              <w:ind w:right="104" w:firstLine="31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Демонстрирующий</w:t>
            </w:r>
            <w:proofErr w:type="gramEnd"/>
            <w:r w:rsidRPr="00871EFC">
              <w:rPr>
                <w:sz w:val="20"/>
                <w:szCs w:val="20"/>
              </w:rPr>
              <w:t xml:space="preserve"> навыки критического мышления, определения достоверной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научной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информации</w:t>
            </w:r>
            <w:r w:rsidRPr="00871EFC">
              <w:rPr>
                <w:spacing w:val="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критики антинаучных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представлений.</w:t>
            </w:r>
          </w:p>
          <w:p w:rsidR="00106254" w:rsidRPr="00871EFC" w:rsidRDefault="00134C6B" w:rsidP="00624239">
            <w:pPr>
              <w:pStyle w:val="TableParagraph"/>
              <w:spacing w:line="276" w:lineRule="auto"/>
              <w:ind w:right="102" w:firstLine="31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Развивающий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применяющий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навыки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наблюдения,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накопления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систематизации</w:t>
            </w:r>
            <w:r w:rsidRPr="00871EFC">
              <w:rPr>
                <w:spacing w:val="-6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фактов,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осмысления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опыта</w:t>
            </w:r>
            <w:r w:rsidRPr="00871EFC">
              <w:rPr>
                <w:spacing w:val="-8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в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естественнонаучной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  <w:r w:rsidRPr="00871EFC">
              <w:rPr>
                <w:spacing w:val="-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гуманитарной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областях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познания,</w:t>
            </w:r>
            <w:r w:rsidRPr="00871EFC">
              <w:rPr>
                <w:spacing w:val="-60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исследовательской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деятельности.</w:t>
            </w:r>
          </w:p>
        </w:tc>
      </w:tr>
    </w:tbl>
    <w:p w:rsidR="00106254" w:rsidRPr="00871EFC" w:rsidRDefault="00134C6B" w:rsidP="00C9785A">
      <w:pPr>
        <w:pStyle w:val="Heading1"/>
        <w:spacing w:before="69" w:line="360" w:lineRule="auto"/>
        <w:ind w:left="122"/>
        <w:rPr>
          <w:sz w:val="20"/>
          <w:szCs w:val="20"/>
        </w:rPr>
      </w:pPr>
      <w:bookmarkStart w:id="4" w:name="_bookmark4"/>
      <w:bookmarkEnd w:id="4"/>
      <w:r w:rsidRPr="00871EFC">
        <w:rPr>
          <w:sz w:val="20"/>
          <w:szCs w:val="20"/>
        </w:rPr>
        <w:t>РАЗДЕЛ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2.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СОДЕРЖАТЕЛЬНЫЙ</w:t>
      </w:r>
    </w:p>
    <w:p w:rsidR="00106254" w:rsidRPr="00871EFC" w:rsidRDefault="00134C6B" w:rsidP="00624239">
      <w:pPr>
        <w:pStyle w:val="Heading1"/>
        <w:numPr>
          <w:ilvl w:val="1"/>
          <w:numId w:val="2"/>
        </w:numPr>
        <w:tabs>
          <w:tab w:val="left" w:pos="545"/>
        </w:tabs>
        <w:spacing w:line="360" w:lineRule="auto"/>
        <w:rPr>
          <w:sz w:val="20"/>
          <w:szCs w:val="20"/>
        </w:rPr>
      </w:pPr>
      <w:bookmarkStart w:id="5" w:name="_bookmark5"/>
      <w:bookmarkEnd w:id="5"/>
      <w:r w:rsidRPr="00871EFC">
        <w:rPr>
          <w:sz w:val="20"/>
          <w:szCs w:val="20"/>
        </w:rPr>
        <w:t>Уклад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общеобразовательной</w:t>
      </w:r>
      <w:r w:rsidRPr="00871EFC">
        <w:rPr>
          <w:spacing w:val="-1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</w:t>
      </w:r>
    </w:p>
    <w:p w:rsidR="000F32C8" w:rsidRPr="00871EFC" w:rsidRDefault="00A72B99" w:rsidP="00624239">
      <w:pPr>
        <w:spacing w:line="360" w:lineRule="auto"/>
        <w:ind w:left="121" w:firstLine="59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871EFC">
        <w:rPr>
          <w:sz w:val="20"/>
          <w:szCs w:val="20"/>
        </w:rPr>
        <w:t>ии и её</w:t>
      </w:r>
      <w:proofErr w:type="gramEnd"/>
      <w:r w:rsidRPr="00871EFC">
        <w:rPr>
          <w:sz w:val="20"/>
          <w:szCs w:val="20"/>
        </w:rPr>
        <w:t xml:space="preserve"> репутацию в окружающем образовательном пространстве, социуме. </w:t>
      </w:r>
    </w:p>
    <w:p w:rsidR="000F32C8" w:rsidRPr="00871EFC" w:rsidRDefault="000F32C8" w:rsidP="00624239">
      <w:pPr>
        <w:spacing w:line="360" w:lineRule="auto"/>
        <w:ind w:left="121" w:firstLine="59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До коллективизации в селе не было общественных объектов. Первые общественные объекты на селе появляются с открытием школы в 1936 году в раскулаченных домах зажиточных крестьян: </w:t>
      </w:r>
      <w:proofErr w:type="spellStart"/>
      <w:r w:rsidRPr="00871EFC">
        <w:rPr>
          <w:sz w:val="20"/>
          <w:szCs w:val="20"/>
        </w:rPr>
        <w:t>Чихирникова</w:t>
      </w:r>
      <w:proofErr w:type="spellEnd"/>
      <w:r w:rsidRPr="00871EFC">
        <w:rPr>
          <w:sz w:val="20"/>
          <w:szCs w:val="20"/>
        </w:rPr>
        <w:t xml:space="preserve"> Егора </w:t>
      </w:r>
      <w:proofErr w:type="spellStart"/>
      <w:r w:rsidRPr="00871EFC">
        <w:rPr>
          <w:sz w:val="20"/>
          <w:szCs w:val="20"/>
        </w:rPr>
        <w:t>Никоновича</w:t>
      </w:r>
      <w:proofErr w:type="spellEnd"/>
      <w:r w:rsidRPr="00871EFC">
        <w:rPr>
          <w:sz w:val="20"/>
          <w:szCs w:val="20"/>
        </w:rPr>
        <w:t xml:space="preserve"> и Кондратьева Савелия Игнатьевича, которые были сосланы в Сибирь. </w:t>
      </w:r>
    </w:p>
    <w:p w:rsidR="000F32C8" w:rsidRPr="00871EFC" w:rsidRDefault="000F32C8" w:rsidP="00624239">
      <w:pPr>
        <w:spacing w:line="360" w:lineRule="auto"/>
        <w:ind w:firstLine="720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Школу сделали двухкомплектной. В доме </w:t>
      </w:r>
      <w:proofErr w:type="spellStart"/>
      <w:r w:rsidRPr="00871EFC">
        <w:rPr>
          <w:sz w:val="20"/>
          <w:szCs w:val="20"/>
        </w:rPr>
        <w:t>Чихирникова</w:t>
      </w:r>
      <w:proofErr w:type="spellEnd"/>
      <w:r w:rsidRPr="00871EFC">
        <w:rPr>
          <w:sz w:val="20"/>
          <w:szCs w:val="20"/>
        </w:rPr>
        <w:t xml:space="preserve"> Е.Н. занимались 1 и 3 классы, а в доме Кондратьева – 2 и 4 </w:t>
      </w:r>
      <w:proofErr w:type="spellStart"/>
      <w:r w:rsidRPr="00871EFC">
        <w:rPr>
          <w:sz w:val="20"/>
          <w:szCs w:val="20"/>
        </w:rPr>
        <w:t>кл</w:t>
      </w:r>
      <w:proofErr w:type="spellEnd"/>
      <w:r w:rsidRPr="00871EFC">
        <w:rPr>
          <w:sz w:val="20"/>
          <w:szCs w:val="20"/>
        </w:rPr>
        <w:t>. Школа называлас</w:t>
      </w:r>
      <w:proofErr w:type="gramStart"/>
      <w:r w:rsidRPr="00871EFC">
        <w:rPr>
          <w:sz w:val="20"/>
          <w:szCs w:val="20"/>
        </w:rPr>
        <w:t>ь-</w:t>
      </w:r>
      <w:proofErr w:type="gramEnd"/>
      <w:r w:rsidRPr="00871EFC">
        <w:rPr>
          <w:sz w:val="20"/>
          <w:szCs w:val="20"/>
        </w:rPr>
        <w:t xml:space="preserve"> « </w:t>
      </w:r>
      <w:proofErr w:type="spellStart"/>
      <w:r w:rsidRPr="00871EFC">
        <w:rPr>
          <w:sz w:val="20"/>
          <w:szCs w:val="20"/>
        </w:rPr>
        <w:t>Чапаевская</w:t>
      </w:r>
      <w:proofErr w:type="spellEnd"/>
      <w:r w:rsidRPr="00871EFC">
        <w:rPr>
          <w:sz w:val="20"/>
          <w:szCs w:val="20"/>
        </w:rPr>
        <w:t xml:space="preserve"> начальная школа» - по названию колхоза, который был образован и назывался «имени Чапаева». Первыми учителями школы были Анастасия Васильевна Никулина и Зоя Александровна </w:t>
      </w:r>
      <w:proofErr w:type="spellStart"/>
      <w:r w:rsidRPr="00871EFC">
        <w:rPr>
          <w:sz w:val="20"/>
          <w:szCs w:val="20"/>
        </w:rPr>
        <w:t>Карандашова</w:t>
      </w:r>
      <w:proofErr w:type="spellEnd"/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ind w:firstLine="720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С 1936 по 1941 год учителем и директором школы был </w:t>
      </w:r>
      <w:proofErr w:type="spellStart"/>
      <w:r w:rsidRPr="00871EFC">
        <w:rPr>
          <w:sz w:val="20"/>
          <w:szCs w:val="20"/>
        </w:rPr>
        <w:t>Боднин</w:t>
      </w:r>
      <w:proofErr w:type="spellEnd"/>
      <w:r w:rsidRPr="00871EFC">
        <w:rPr>
          <w:sz w:val="20"/>
          <w:szCs w:val="20"/>
        </w:rPr>
        <w:t xml:space="preserve"> Николай Михайлович, который ушел на фронт в первый год войны и погиб.                     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Вместе с </w:t>
      </w:r>
      <w:proofErr w:type="spellStart"/>
      <w:r w:rsidRPr="00871EFC">
        <w:rPr>
          <w:sz w:val="20"/>
          <w:szCs w:val="20"/>
        </w:rPr>
        <w:t>Бодниным</w:t>
      </w:r>
      <w:proofErr w:type="spellEnd"/>
      <w:r w:rsidRPr="00871EFC">
        <w:rPr>
          <w:sz w:val="20"/>
          <w:szCs w:val="20"/>
        </w:rPr>
        <w:t xml:space="preserve"> учителем работал Ильичев Иван Григорьевич. В годы войны в село приехала семья Лобан – две сестры  со своей матерью – они были эвакуированы из города Ленинграда. В школе стали работать они: Александра </w:t>
      </w:r>
      <w:proofErr w:type="spellStart"/>
      <w:r w:rsidRPr="00871EFC">
        <w:rPr>
          <w:sz w:val="20"/>
          <w:szCs w:val="20"/>
        </w:rPr>
        <w:t>Карповна</w:t>
      </w:r>
      <w:proofErr w:type="spellEnd"/>
      <w:r w:rsidRPr="00871EFC">
        <w:rPr>
          <w:sz w:val="20"/>
          <w:szCs w:val="20"/>
        </w:rPr>
        <w:t xml:space="preserve"> и </w:t>
      </w:r>
      <w:proofErr w:type="spellStart"/>
      <w:r w:rsidRPr="00871EFC">
        <w:rPr>
          <w:sz w:val="20"/>
          <w:szCs w:val="20"/>
        </w:rPr>
        <w:t>Антонида</w:t>
      </w:r>
      <w:proofErr w:type="spellEnd"/>
      <w:r w:rsidRPr="00871EFC">
        <w:rPr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Карповна</w:t>
      </w:r>
      <w:proofErr w:type="spellEnd"/>
      <w:r w:rsidRPr="00871EFC">
        <w:rPr>
          <w:sz w:val="20"/>
          <w:szCs w:val="20"/>
        </w:rPr>
        <w:t xml:space="preserve">. Позже, сразу после войны приехал к ним и брат – Федор </w:t>
      </w:r>
      <w:proofErr w:type="spellStart"/>
      <w:r w:rsidRPr="00871EFC">
        <w:rPr>
          <w:sz w:val="20"/>
          <w:szCs w:val="20"/>
        </w:rPr>
        <w:t>Карпович</w:t>
      </w:r>
      <w:proofErr w:type="spellEnd"/>
      <w:r w:rsidRPr="00871EFC">
        <w:rPr>
          <w:sz w:val="20"/>
          <w:szCs w:val="20"/>
        </w:rPr>
        <w:t xml:space="preserve">, который тоже стал преподавать, но он проработал недолго, женился и уехал в </w:t>
      </w:r>
      <w:proofErr w:type="spellStart"/>
      <w:r w:rsidRPr="00871EFC">
        <w:rPr>
          <w:sz w:val="20"/>
          <w:szCs w:val="20"/>
        </w:rPr>
        <w:t>г</w:t>
      </w:r>
      <w:proofErr w:type="gramStart"/>
      <w:r w:rsidRPr="00871EFC">
        <w:rPr>
          <w:sz w:val="20"/>
          <w:szCs w:val="20"/>
        </w:rPr>
        <w:t>.О</w:t>
      </w:r>
      <w:proofErr w:type="gramEnd"/>
      <w:r w:rsidRPr="00871EFC">
        <w:rPr>
          <w:sz w:val="20"/>
          <w:szCs w:val="20"/>
        </w:rPr>
        <w:t>ренбург.В</w:t>
      </w:r>
      <w:proofErr w:type="spellEnd"/>
      <w:r w:rsidRPr="00871EFC">
        <w:rPr>
          <w:sz w:val="20"/>
          <w:szCs w:val="20"/>
        </w:rPr>
        <w:t xml:space="preserve"> пятидесятые годы село стало интенсивно расширяться. </w:t>
      </w:r>
      <w:proofErr w:type="gramStart"/>
      <w:r w:rsidRPr="00871EFC">
        <w:rPr>
          <w:sz w:val="20"/>
          <w:szCs w:val="20"/>
        </w:rPr>
        <w:t xml:space="preserve">В 1951 году в селе построено школьное здание из сруба, привезенного с хутора Советский (в том здании был </w:t>
      </w:r>
      <w:proofErr w:type="spellStart"/>
      <w:r w:rsidRPr="00871EFC">
        <w:rPr>
          <w:sz w:val="20"/>
          <w:szCs w:val="20"/>
        </w:rPr>
        <w:t>молебенный</w:t>
      </w:r>
      <w:proofErr w:type="spellEnd"/>
      <w:r w:rsidRPr="00871EFC">
        <w:rPr>
          <w:sz w:val="20"/>
          <w:szCs w:val="20"/>
        </w:rPr>
        <w:t xml:space="preserve"> дом и жила семья попа) – в этом новом специальном здании открыли семилетку и с хуторов, которые располагались вдоль реки </w:t>
      </w:r>
      <w:proofErr w:type="spellStart"/>
      <w:r w:rsidRPr="00871EFC">
        <w:rPr>
          <w:sz w:val="20"/>
          <w:szCs w:val="20"/>
        </w:rPr>
        <w:t>Заживной</w:t>
      </w:r>
      <w:proofErr w:type="spellEnd"/>
      <w:r w:rsidRPr="00871EFC">
        <w:rPr>
          <w:sz w:val="20"/>
          <w:szCs w:val="20"/>
        </w:rPr>
        <w:t xml:space="preserve"> – Колесникова, </w:t>
      </w:r>
      <w:proofErr w:type="spellStart"/>
      <w:r w:rsidRPr="00871EFC">
        <w:rPr>
          <w:sz w:val="20"/>
          <w:szCs w:val="20"/>
        </w:rPr>
        <w:t>Толокольникова</w:t>
      </w:r>
      <w:proofErr w:type="spellEnd"/>
      <w:r w:rsidRPr="00871EFC">
        <w:rPr>
          <w:sz w:val="20"/>
          <w:szCs w:val="20"/>
        </w:rPr>
        <w:t xml:space="preserve">, Советский, </w:t>
      </w:r>
      <w:proofErr w:type="spellStart"/>
      <w:r w:rsidRPr="00871EFC">
        <w:rPr>
          <w:sz w:val="20"/>
          <w:szCs w:val="20"/>
        </w:rPr>
        <w:t>Начунаев</w:t>
      </w:r>
      <w:proofErr w:type="spellEnd"/>
      <w:r w:rsidRPr="00871EFC">
        <w:rPr>
          <w:sz w:val="20"/>
          <w:szCs w:val="20"/>
        </w:rPr>
        <w:t>, Белый ключ, начинают переезжать семьи и селиться в Сладково.</w:t>
      </w:r>
      <w:proofErr w:type="gramEnd"/>
      <w:r w:rsidRPr="00871EFC">
        <w:rPr>
          <w:sz w:val="20"/>
          <w:szCs w:val="20"/>
        </w:rPr>
        <w:t xml:space="preserve"> Хотя причины переезда были и другие: отсутствие на хуторах больниц, электричества, удаленность от райцентра и реки </w:t>
      </w:r>
      <w:proofErr w:type="spellStart"/>
      <w:r w:rsidRPr="00871EFC">
        <w:rPr>
          <w:sz w:val="20"/>
          <w:szCs w:val="20"/>
        </w:rPr>
        <w:t>Урал</w:t>
      </w:r>
      <w:proofErr w:type="gramStart"/>
      <w:r w:rsidRPr="00871EFC">
        <w:rPr>
          <w:sz w:val="20"/>
          <w:szCs w:val="20"/>
        </w:rPr>
        <w:t>.В</w:t>
      </w:r>
      <w:proofErr w:type="spellEnd"/>
      <w:proofErr w:type="gramEnd"/>
      <w:r w:rsidRPr="00871EFC">
        <w:rPr>
          <w:sz w:val="20"/>
          <w:szCs w:val="20"/>
        </w:rPr>
        <w:t xml:space="preserve"> истории нашей школы есть интересный момент, сюда после окончания учебного заведения на работу была направлена Хрипунова Вера Васильевна, именно она стала прототипом известной книги Б. Горбачева «Сельская учительница», в нашей школе работала до 1964 года.   Однажды в </w:t>
      </w:r>
      <w:proofErr w:type="spellStart"/>
      <w:r w:rsidRPr="00871EFC">
        <w:rPr>
          <w:sz w:val="20"/>
          <w:szCs w:val="20"/>
        </w:rPr>
        <w:t>Илекский</w:t>
      </w:r>
      <w:proofErr w:type="spellEnd"/>
      <w:r w:rsidRPr="00871EFC">
        <w:rPr>
          <w:sz w:val="20"/>
          <w:szCs w:val="20"/>
        </w:rPr>
        <w:t xml:space="preserve"> районный отдел образования приехал писатель из Оренбурга А. М. Горбачев. В кабинете зав. РОНО П. М. </w:t>
      </w:r>
      <w:proofErr w:type="spellStart"/>
      <w:r w:rsidRPr="00871EFC">
        <w:rPr>
          <w:sz w:val="20"/>
          <w:szCs w:val="20"/>
        </w:rPr>
        <w:t>Сапогина</w:t>
      </w:r>
      <w:proofErr w:type="spellEnd"/>
      <w:r w:rsidRPr="00871EFC">
        <w:rPr>
          <w:sz w:val="20"/>
          <w:szCs w:val="20"/>
        </w:rPr>
        <w:t xml:space="preserve"> он рассказал о своем замысле написать </w:t>
      </w:r>
      <w:proofErr w:type="gramStart"/>
      <w:r w:rsidRPr="00871EFC">
        <w:rPr>
          <w:sz w:val="20"/>
          <w:szCs w:val="20"/>
        </w:rPr>
        <w:t>книгу про</w:t>
      </w:r>
      <w:proofErr w:type="gramEnd"/>
      <w:r w:rsidRPr="00871EFC">
        <w:rPr>
          <w:sz w:val="20"/>
          <w:szCs w:val="20"/>
        </w:rPr>
        <w:t xml:space="preserve"> сельского учителя и посоветовался с заведующим, с кем из учителей лучше встретиться. Ему хотелось, чтобы это был человек необычной судьбы. И они поехали в </w:t>
      </w:r>
      <w:proofErr w:type="spellStart"/>
      <w:r w:rsidRPr="00871EFC">
        <w:rPr>
          <w:sz w:val="20"/>
          <w:szCs w:val="20"/>
        </w:rPr>
        <w:t>Чапаевскую</w:t>
      </w:r>
      <w:proofErr w:type="spellEnd"/>
      <w:r w:rsidRPr="00871EFC">
        <w:rPr>
          <w:sz w:val="20"/>
          <w:szCs w:val="20"/>
        </w:rPr>
        <w:t xml:space="preserve"> (ныне </w:t>
      </w:r>
      <w:proofErr w:type="gramStart"/>
      <w:r w:rsidRPr="00871EFC">
        <w:rPr>
          <w:sz w:val="20"/>
          <w:szCs w:val="20"/>
        </w:rPr>
        <w:t>-</w:t>
      </w:r>
      <w:proofErr w:type="spellStart"/>
      <w:r w:rsidRPr="00871EFC">
        <w:rPr>
          <w:sz w:val="20"/>
          <w:szCs w:val="20"/>
        </w:rPr>
        <w:t>С</w:t>
      </w:r>
      <w:proofErr w:type="gramEnd"/>
      <w:r w:rsidRPr="00871EFC">
        <w:rPr>
          <w:sz w:val="20"/>
          <w:szCs w:val="20"/>
        </w:rPr>
        <w:t>ладковскую</w:t>
      </w:r>
      <w:proofErr w:type="spellEnd"/>
      <w:r w:rsidRPr="00871EFC">
        <w:rPr>
          <w:sz w:val="20"/>
          <w:szCs w:val="20"/>
        </w:rPr>
        <w:t xml:space="preserve">) школу. Там вместе с директором школы А. П. </w:t>
      </w:r>
      <w:proofErr w:type="spellStart"/>
      <w:r w:rsidRPr="00871EFC">
        <w:rPr>
          <w:sz w:val="20"/>
          <w:szCs w:val="20"/>
        </w:rPr>
        <w:t>Лебедкиным</w:t>
      </w:r>
      <w:proofErr w:type="spellEnd"/>
      <w:r w:rsidRPr="00871EFC">
        <w:rPr>
          <w:sz w:val="20"/>
          <w:szCs w:val="20"/>
        </w:rPr>
        <w:t xml:space="preserve"> встретились с В. В. Хрипуновой. Платье с цветочками, гладко причесанные волосы, непринужденное выражение лица. Она воспитанница </w:t>
      </w:r>
      <w:proofErr w:type="spellStart"/>
      <w:r w:rsidRPr="00871EFC">
        <w:rPr>
          <w:sz w:val="20"/>
          <w:szCs w:val="20"/>
        </w:rPr>
        <w:t>Илекского</w:t>
      </w:r>
      <w:proofErr w:type="spellEnd"/>
      <w:r w:rsidRPr="00871EFC">
        <w:rPr>
          <w:sz w:val="20"/>
          <w:szCs w:val="20"/>
        </w:rPr>
        <w:t xml:space="preserve"> детского дома, отличница учебы, можно сказать, поэтесса. После окончания школы  поступила </w:t>
      </w:r>
      <w:proofErr w:type="gramStart"/>
      <w:r w:rsidRPr="00871EFC">
        <w:rPr>
          <w:sz w:val="20"/>
          <w:szCs w:val="20"/>
        </w:rPr>
        <w:t>в</w:t>
      </w:r>
      <w:proofErr w:type="gramEnd"/>
      <w:r w:rsidRPr="00871EFC">
        <w:rPr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>Оренбургский</w:t>
      </w:r>
      <w:proofErr w:type="gramEnd"/>
      <w:r w:rsidRPr="00871EFC">
        <w:rPr>
          <w:sz w:val="20"/>
          <w:szCs w:val="20"/>
        </w:rPr>
        <w:t xml:space="preserve"> (Чкаловский) </w:t>
      </w:r>
      <w:proofErr w:type="spellStart"/>
      <w:r w:rsidRPr="00871EFC">
        <w:rPr>
          <w:sz w:val="20"/>
          <w:szCs w:val="20"/>
        </w:rPr>
        <w:t>Госпединститут</w:t>
      </w:r>
      <w:proofErr w:type="spellEnd"/>
      <w:r w:rsidRPr="00871EFC">
        <w:rPr>
          <w:sz w:val="20"/>
          <w:szCs w:val="20"/>
        </w:rPr>
        <w:t xml:space="preserve"> на филологический (литературный) факультет, успешно его </w:t>
      </w:r>
      <w:r w:rsidRPr="00871EFC">
        <w:rPr>
          <w:sz w:val="20"/>
          <w:szCs w:val="20"/>
        </w:rPr>
        <w:lastRenderedPageBreak/>
        <w:t xml:space="preserve">окончила и была направлена на работу в </w:t>
      </w:r>
      <w:proofErr w:type="spellStart"/>
      <w:r w:rsidRPr="00871EFC">
        <w:rPr>
          <w:sz w:val="20"/>
          <w:szCs w:val="20"/>
        </w:rPr>
        <w:t>Сладковскую</w:t>
      </w:r>
      <w:proofErr w:type="spellEnd"/>
      <w:r w:rsidRPr="00871EFC">
        <w:rPr>
          <w:sz w:val="20"/>
          <w:szCs w:val="20"/>
        </w:rPr>
        <w:t xml:space="preserve"> школу в качестве преподавателя русского языка и литературы.  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Алексей Михайлович записал несколько фактов о ее жизни и учительской работе. Они вошли в основу биографии главной героини произведения «Сельская учительница» Валентины </w:t>
      </w:r>
      <w:proofErr w:type="spellStart"/>
      <w:r w:rsidRPr="00871EFC">
        <w:rPr>
          <w:sz w:val="20"/>
          <w:szCs w:val="20"/>
        </w:rPr>
        <w:t>Майоровой</w:t>
      </w:r>
      <w:proofErr w:type="spellEnd"/>
      <w:r w:rsidRPr="00871EFC">
        <w:rPr>
          <w:sz w:val="20"/>
          <w:szCs w:val="20"/>
        </w:rPr>
        <w:t xml:space="preserve">.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Н а встречах писателя с читателями на вопрос, следует ли В.В. Хрипунову считать прототипом Вали </w:t>
      </w:r>
      <w:proofErr w:type="spellStart"/>
      <w:r w:rsidRPr="00871EFC">
        <w:rPr>
          <w:sz w:val="20"/>
          <w:szCs w:val="20"/>
        </w:rPr>
        <w:t>Майоровой</w:t>
      </w:r>
      <w:proofErr w:type="spellEnd"/>
      <w:r w:rsidRPr="00871EFC">
        <w:rPr>
          <w:sz w:val="20"/>
          <w:szCs w:val="20"/>
        </w:rPr>
        <w:t>, главной героини романа, Алексей Михайлович  отвечает, что взял некоторые факты ее биографии</w:t>
      </w:r>
      <w:proofErr w:type="gramStart"/>
      <w:r w:rsidRPr="00871EFC">
        <w:rPr>
          <w:sz w:val="20"/>
          <w:szCs w:val="20"/>
        </w:rPr>
        <w:t xml:space="preserve"> ,</w:t>
      </w:r>
      <w:proofErr w:type="gramEnd"/>
      <w:r w:rsidRPr="00871EFC">
        <w:rPr>
          <w:sz w:val="20"/>
          <w:szCs w:val="20"/>
        </w:rPr>
        <w:t xml:space="preserve">имеются и вымышленные эпизоды (ведь это художественное произведение, а не научное).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По-матерински относилась к Вере Васильевне директор </w:t>
      </w:r>
      <w:proofErr w:type="spellStart"/>
      <w:r w:rsidRPr="00871EFC">
        <w:rPr>
          <w:sz w:val="20"/>
          <w:szCs w:val="20"/>
        </w:rPr>
        <w:t>Илекского</w:t>
      </w:r>
      <w:proofErr w:type="spellEnd"/>
      <w:r w:rsidRPr="00871EFC">
        <w:rPr>
          <w:sz w:val="20"/>
          <w:szCs w:val="20"/>
        </w:rPr>
        <w:t xml:space="preserve">  детдома Т. В. Завалишина</w:t>
      </w:r>
      <w:proofErr w:type="gramStart"/>
      <w:r w:rsidRPr="00871EFC">
        <w:rPr>
          <w:sz w:val="20"/>
          <w:szCs w:val="20"/>
        </w:rPr>
        <w:t xml:space="preserve"> .</w:t>
      </w:r>
      <w:proofErr w:type="gramEnd"/>
      <w:r w:rsidRPr="00871EFC">
        <w:rPr>
          <w:sz w:val="20"/>
          <w:szCs w:val="20"/>
        </w:rPr>
        <w:t xml:space="preserve"> Уже после совершеннолетия Вера Васильевна приезжала в детдом как в собственное жилище. Момент доброго отношения воспитателей к воспитанникам тоже нашел отражение в произведении.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Вера Васильевна окончила еще одно учебное заведение и работала в библиотечной системе города Оренбурга.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А у нас в селе вспоминают знаменитую героиню «Сельской учительницы» бывшие коллеги, ученики, жители села с большой теплотой  и перечитывают полюбившееся произведение еще раз. В 1966 году было построено современное школьное здание, в котором учатся дети и сейчас. В этом году школа приняла в свои стены самый большой класс в истории школы, первой учительницей которых была </w:t>
      </w:r>
      <w:proofErr w:type="spellStart"/>
      <w:r w:rsidRPr="00871EFC">
        <w:rPr>
          <w:sz w:val="20"/>
          <w:szCs w:val="20"/>
        </w:rPr>
        <w:t>Толстухина</w:t>
      </w:r>
      <w:proofErr w:type="spellEnd"/>
      <w:r w:rsidRPr="00871EFC">
        <w:rPr>
          <w:sz w:val="20"/>
          <w:szCs w:val="20"/>
        </w:rPr>
        <w:t xml:space="preserve"> Надежда Михайловна. Это были следующие ученики: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1.Арьков Валерий                 20.Коршунова Вера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2.Ахмадеева </w:t>
      </w:r>
      <w:proofErr w:type="spellStart"/>
      <w:r w:rsidRPr="00871EFC">
        <w:rPr>
          <w:sz w:val="20"/>
          <w:szCs w:val="20"/>
        </w:rPr>
        <w:t>Сония</w:t>
      </w:r>
      <w:proofErr w:type="spellEnd"/>
      <w:r w:rsidRPr="00871EFC">
        <w:rPr>
          <w:sz w:val="20"/>
          <w:szCs w:val="20"/>
        </w:rPr>
        <w:t>               21.Крамарев Геннадий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3.Бузина Таисия                   22.Котельников Виктор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4.Богомолова Наталья           23.Кузнецова Татьяна А.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5.Ветошкина Галина             24.Кузнецова Татьяна И.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6.Вольхин Иван                    25.Мальфанова Валентина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7.Горшенин Василий             26.Кошурова Ольга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8.Горбачев Виктор               27.Мирзалеева Анна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9.Горшенина Надежда          28.Молчанова Зоя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10.Глушакова Вера              29.Назаров Сергей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11.Давыдов Геннадий           30.Патрикеев Владимир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12.Дедикова Надежда           31.Побегаева Таисия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13.Демченко Иван                32.Рязанова Нина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14.Дурновцев Иван              33.Сазанакова Татьяна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15.Дурновцев Павел            34.Семенов Константин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16.Залымова Антонина         35.Сибиркина Надежда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17.Зевакин Владимир           36.Смутин Александр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18.Иванова Антонина           37.Смутин Михаил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19.Колесников Николай       38.Чихирников Сергей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39.Шинков Николай             40.Дупанова Марина 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Директором  новой школы стала  Попова Анастасия Степановна. Школа была восьмилеткой до 1975 года. В то время учителями работали: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Болодурин</w:t>
      </w:r>
      <w:proofErr w:type="spellEnd"/>
      <w:r w:rsidRPr="00871EFC">
        <w:rPr>
          <w:sz w:val="20"/>
          <w:szCs w:val="20"/>
        </w:rPr>
        <w:t xml:space="preserve"> В. П., 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Мельников В.А.,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Арькова</w:t>
      </w:r>
      <w:proofErr w:type="spellEnd"/>
      <w:r w:rsidRPr="00871EFC">
        <w:rPr>
          <w:sz w:val="20"/>
          <w:szCs w:val="20"/>
        </w:rPr>
        <w:t xml:space="preserve"> З.И.,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lastRenderedPageBreak/>
        <w:t>Лобан А. К.,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Малышкина В.П. 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Лебедкин</w:t>
      </w:r>
      <w:proofErr w:type="spellEnd"/>
      <w:r w:rsidRPr="00871EFC">
        <w:rPr>
          <w:sz w:val="20"/>
          <w:szCs w:val="20"/>
        </w:rPr>
        <w:t xml:space="preserve"> А. П.,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Малышкин М.Г. 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Сухова Т. Т.,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Толстухина</w:t>
      </w:r>
      <w:proofErr w:type="spellEnd"/>
      <w:r w:rsidRPr="00871EFC">
        <w:rPr>
          <w:sz w:val="20"/>
          <w:szCs w:val="20"/>
        </w:rPr>
        <w:t xml:space="preserve"> Н.М.,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Федосова П. Я.,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Щипачева Л. В. 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Техничками в школе работали: Демченко Наталья Владимировна, </w:t>
      </w:r>
      <w:proofErr w:type="spellStart"/>
      <w:r w:rsidRPr="00871EFC">
        <w:rPr>
          <w:sz w:val="20"/>
          <w:szCs w:val="20"/>
        </w:rPr>
        <w:t>Заикина</w:t>
      </w:r>
      <w:proofErr w:type="spellEnd"/>
      <w:r w:rsidRPr="00871EFC">
        <w:rPr>
          <w:sz w:val="20"/>
          <w:szCs w:val="20"/>
        </w:rPr>
        <w:t xml:space="preserve"> Мария Павловна, Колесникова Валентина </w:t>
      </w:r>
      <w:proofErr w:type="spellStart"/>
      <w:r w:rsidRPr="00871EFC">
        <w:rPr>
          <w:sz w:val="20"/>
          <w:szCs w:val="20"/>
        </w:rPr>
        <w:t>Альбиновна</w:t>
      </w:r>
      <w:proofErr w:type="spellEnd"/>
      <w:r w:rsidRPr="00871EFC">
        <w:rPr>
          <w:sz w:val="20"/>
          <w:szCs w:val="20"/>
        </w:rPr>
        <w:t>, все они проработали на этом поприще до пенсии.</w:t>
      </w:r>
    </w:p>
    <w:p w:rsidR="000F32C8" w:rsidRPr="00871EFC" w:rsidRDefault="000F32C8" w:rsidP="00624239">
      <w:pPr>
        <w:pStyle w:val="a9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В результате кропотливой работы по обиванию порогов в вышестоящих органах родительским комитетом школа стала общеобразовательной. В 1975 -1976 учебном году был уже девятый класс, а в 1978 году был первый выпуск десятого класса. Первыми выпускниками общеобразовательной школы были: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1. </w:t>
      </w:r>
      <w:proofErr w:type="spellStart"/>
      <w:r w:rsidRPr="00871EFC">
        <w:rPr>
          <w:sz w:val="20"/>
          <w:szCs w:val="20"/>
        </w:rPr>
        <w:t>Ветошкина</w:t>
      </w:r>
      <w:proofErr w:type="spellEnd"/>
      <w:r w:rsidRPr="00871EFC">
        <w:rPr>
          <w:sz w:val="20"/>
          <w:szCs w:val="20"/>
        </w:rPr>
        <w:t xml:space="preserve"> Клавдия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2.Давыдова Лидия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3.Дурновцев Павел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4.Еременко Людмила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5.Иванова Ольга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6.Колесников Сергей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7.Камбулина Тамара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8.Лисин Виктор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9.Мясников Сергей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10.Плотникова Вера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11.Смутина Надежда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12.Хохлова Клавдия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13.Щербакова Вера</w:t>
      </w:r>
    </w:p>
    <w:p w:rsidR="000F32C8" w:rsidRPr="00871EFC" w:rsidRDefault="000F32C8" w:rsidP="00624239">
      <w:pPr>
        <w:pStyle w:val="a9"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В 2026 году наша школа будет отмечать 60-летний юбилей. На протяжении работы школы директорами в ней были: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Боднин</w:t>
      </w:r>
      <w:proofErr w:type="spellEnd"/>
      <w:r w:rsidRPr="00871EFC">
        <w:rPr>
          <w:sz w:val="20"/>
          <w:szCs w:val="20"/>
        </w:rPr>
        <w:t xml:space="preserve"> Николай Михайлович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Терентьев Владимир Акакиевич 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Лебедкин</w:t>
      </w:r>
      <w:proofErr w:type="spellEnd"/>
      <w:r w:rsidRPr="00871EFC">
        <w:rPr>
          <w:sz w:val="20"/>
          <w:szCs w:val="20"/>
        </w:rPr>
        <w:t xml:space="preserve"> Алексей Потапович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Попова Анастасия Степановна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Аникина Варвара </w:t>
      </w:r>
      <w:proofErr w:type="spellStart"/>
      <w:r w:rsidRPr="00871EFC">
        <w:rPr>
          <w:sz w:val="20"/>
          <w:szCs w:val="20"/>
        </w:rPr>
        <w:t>Филлиповна</w:t>
      </w:r>
      <w:proofErr w:type="spellEnd"/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Тарасенко</w:t>
      </w:r>
      <w:proofErr w:type="spellEnd"/>
      <w:r w:rsidRPr="00871EFC">
        <w:rPr>
          <w:sz w:val="20"/>
          <w:szCs w:val="20"/>
        </w:rPr>
        <w:t xml:space="preserve"> Николай Петрович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Щипачева Лидия Васильевна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Болодурин</w:t>
      </w:r>
      <w:proofErr w:type="spellEnd"/>
      <w:r w:rsidRPr="00871EFC">
        <w:rPr>
          <w:sz w:val="20"/>
          <w:szCs w:val="20"/>
        </w:rPr>
        <w:t xml:space="preserve"> Василий Петрович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Круглов Владимир Николаевич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Ищанова</w:t>
      </w:r>
      <w:proofErr w:type="spellEnd"/>
      <w:r w:rsidRPr="00871EFC">
        <w:rPr>
          <w:sz w:val="20"/>
          <w:szCs w:val="20"/>
        </w:rPr>
        <w:t xml:space="preserve"> Роза Борисовна </w:t>
      </w:r>
    </w:p>
    <w:p w:rsidR="000F32C8" w:rsidRPr="00871EFC" w:rsidRDefault="000F32C8" w:rsidP="00624239">
      <w:pPr>
        <w:pStyle w:val="a9"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Список медалистов </w:t>
      </w:r>
      <w:proofErr w:type="spellStart"/>
      <w:r w:rsidRPr="00871EFC">
        <w:rPr>
          <w:sz w:val="20"/>
          <w:szCs w:val="20"/>
        </w:rPr>
        <w:t>Сладковской</w:t>
      </w:r>
      <w:proofErr w:type="spellEnd"/>
      <w:r w:rsidRPr="00871EFC">
        <w:rPr>
          <w:sz w:val="20"/>
          <w:szCs w:val="20"/>
        </w:rPr>
        <w:t xml:space="preserve"> общеобразовательной средней школы</w:t>
      </w:r>
      <w:proofErr w:type="gramStart"/>
      <w:r w:rsidRPr="00871EFC">
        <w:rPr>
          <w:sz w:val="20"/>
          <w:szCs w:val="20"/>
        </w:rPr>
        <w:t xml:space="preserve"> :</w:t>
      </w:r>
      <w:proofErr w:type="gramEnd"/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lastRenderedPageBreak/>
        <w:t>Грибовская</w:t>
      </w:r>
      <w:proofErr w:type="spellEnd"/>
      <w:r w:rsidRPr="00871EFC">
        <w:rPr>
          <w:sz w:val="20"/>
          <w:szCs w:val="20"/>
        </w:rPr>
        <w:t xml:space="preserve"> Елена Владимировна – 1987г.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Колесникова Елена Александровна – </w:t>
      </w:r>
      <w:smartTag w:uri="urn:schemas-microsoft-com:office:smarttags" w:element="metricconverter">
        <w:smartTagPr>
          <w:attr w:name="ProductID" w:val="1989 г"/>
        </w:smartTagPr>
        <w:r w:rsidRPr="00871EFC">
          <w:rPr>
            <w:sz w:val="20"/>
            <w:szCs w:val="20"/>
          </w:rPr>
          <w:t>1989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Кравченко Наталья Петровна – </w:t>
      </w:r>
      <w:smartTag w:uri="urn:schemas-microsoft-com:office:smarttags" w:element="metricconverter">
        <w:smartTagPr>
          <w:attr w:name="ProductID" w:val="1994 г"/>
        </w:smartTagPr>
        <w:r w:rsidRPr="00871EFC">
          <w:rPr>
            <w:sz w:val="20"/>
            <w:szCs w:val="20"/>
          </w:rPr>
          <w:t>1994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Руденко Надежда Архиповна – </w:t>
      </w:r>
      <w:smartTag w:uri="urn:schemas-microsoft-com:office:smarttags" w:element="metricconverter">
        <w:smartTagPr>
          <w:attr w:name="ProductID" w:val="1996 г"/>
        </w:smartTagPr>
        <w:r w:rsidRPr="00871EFC">
          <w:rPr>
            <w:sz w:val="20"/>
            <w:szCs w:val="20"/>
          </w:rPr>
          <w:t>1996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Давыдова Наталья Геннадьевна – </w:t>
      </w:r>
      <w:smartTag w:uri="urn:schemas-microsoft-com:office:smarttags" w:element="metricconverter">
        <w:smartTagPr>
          <w:attr w:name="ProductID" w:val="1996 г"/>
        </w:smartTagPr>
        <w:r w:rsidRPr="00871EFC">
          <w:rPr>
            <w:sz w:val="20"/>
            <w:szCs w:val="20"/>
          </w:rPr>
          <w:t>1996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Еремин Сергей Владимирович – </w:t>
      </w:r>
      <w:smartTag w:uri="urn:schemas-microsoft-com:office:smarttags" w:element="metricconverter">
        <w:smartTagPr>
          <w:attr w:name="ProductID" w:val="1997 г"/>
        </w:smartTagPr>
        <w:r w:rsidRPr="00871EFC">
          <w:rPr>
            <w:sz w:val="20"/>
            <w:szCs w:val="20"/>
          </w:rPr>
          <w:t>1997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Щербаков Андрей Александрович – </w:t>
      </w:r>
      <w:smartTag w:uri="urn:schemas-microsoft-com:office:smarttags" w:element="metricconverter">
        <w:smartTagPr>
          <w:attr w:name="ProductID" w:val="1997 г"/>
        </w:smartTagPr>
        <w:r w:rsidRPr="00871EFC">
          <w:rPr>
            <w:sz w:val="20"/>
            <w:szCs w:val="20"/>
          </w:rPr>
          <w:t>1997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Круглова Юлия Николаевна – </w:t>
      </w:r>
      <w:smartTag w:uri="urn:schemas-microsoft-com:office:smarttags" w:element="metricconverter">
        <w:smartTagPr>
          <w:attr w:name="ProductID" w:val="2000 г"/>
        </w:smartTagPr>
        <w:r w:rsidRPr="00871EFC">
          <w:rPr>
            <w:sz w:val="20"/>
            <w:szCs w:val="20"/>
          </w:rPr>
          <w:t>2000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Мясников Андрей Вячеславович – </w:t>
      </w:r>
      <w:smartTag w:uri="urn:schemas-microsoft-com:office:smarttags" w:element="metricconverter">
        <w:smartTagPr>
          <w:attr w:name="ProductID" w:val="2000 г"/>
        </w:smartTagPr>
        <w:r w:rsidRPr="00871EFC">
          <w:rPr>
            <w:sz w:val="20"/>
            <w:szCs w:val="20"/>
          </w:rPr>
          <w:t>2000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Цымдянкина</w:t>
      </w:r>
      <w:proofErr w:type="spellEnd"/>
      <w:r w:rsidRPr="00871EFC">
        <w:rPr>
          <w:sz w:val="20"/>
          <w:szCs w:val="20"/>
        </w:rPr>
        <w:t xml:space="preserve"> Лариса Николаевна – </w:t>
      </w:r>
      <w:smartTag w:uri="urn:schemas-microsoft-com:office:smarttags" w:element="metricconverter">
        <w:smartTagPr>
          <w:attr w:name="ProductID" w:val="2000 г"/>
        </w:smartTagPr>
        <w:r w:rsidRPr="00871EFC">
          <w:rPr>
            <w:sz w:val="20"/>
            <w:szCs w:val="20"/>
          </w:rPr>
          <w:t>2000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Залымов</w:t>
      </w:r>
      <w:proofErr w:type="spellEnd"/>
      <w:r w:rsidRPr="00871EFC">
        <w:rPr>
          <w:sz w:val="20"/>
          <w:szCs w:val="20"/>
        </w:rPr>
        <w:t xml:space="preserve"> Василий Сергеевич – </w:t>
      </w:r>
      <w:smartTag w:uri="urn:schemas-microsoft-com:office:smarttags" w:element="metricconverter">
        <w:smartTagPr>
          <w:attr w:name="ProductID" w:val="2003 г"/>
        </w:smartTagPr>
        <w:r w:rsidRPr="00871EFC">
          <w:rPr>
            <w:sz w:val="20"/>
            <w:szCs w:val="20"/>
          </w:rPr>
          <w:t>2003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Демченко Наталья Ивановна – </w:t>
      </w:r>
      <w:smartTag w:uri="urn:schemas-microsoft-com:office:smarttags" w:element="metricconverter">
        <w:smartTagPr>
          <w:attr w:name="ProductID" w:val="2007 г"/>
        </w:smartTagPr>
        <w:r w:rsidRPr="00871EFC">
          <w:rPr>
            <w:sz w:val="20"/>
            <w:szCs w:val="20"/>
          </w:rPr>
          <w:t>2007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Силкин</w:t>
      </w:r>
      <w:proofErr w:type="spellEnd"/>
      <w:r w:rsidRPr="00871EFC">
        <w:rPr>
          <w:sz w:val="20"/>
          <w:szCs w:val="20"/>
        </w:rPr>
        <w:t xml:space="preserve"> Михаил Николаевич – </w:t>
      </w:r>
      <w:smartTag w:uri="urn:schemas-microsoft-com:office:smarttags" w:element="metricconverter">
        <w:smartTagPr>
          <w:attr w:name="ProductID" w:val="2007 г"/>
        </w:smartTagPr>
        <w:r w:rsidRPr="00871EFC">
          <w:rPr>
            <w:sz w:val="20"/>
            <w:szCs w:val="20"/>
          </w:rPr>
          <w:t>2007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Побегаев</w:t>
      </w:r>
      <w:proofErr w:type="spellEnd"/>
      <w:r w:rsidRPr="00871EFC">
        <w:rPr>
          <w:sz w:val="20"/>
          <w:szCs w:val="20"/>
        </w:rPr>
        <w:t xml:space="preserve"> Илья Сергеевич – </w:t>
      </w:r>
      <w:smartTag w:uri="urn:schemas-microsoft-com:office:smarttags" w:element="metricconverter">
        <w:smartTagPr>
          <w:attr w:name="ProductID" w:val="2008 г"/>
        </w:smartTagPr>
        <w:r w:rsidRPr="00871EFC">
          <w:rPr>
            <w:sz w:val="20"/>
            <w:szCs w:val="20"/>
          </w:rPr>
          <w:t>2008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Камбулина</w:t>
      </w:r>
      <w:proofErr w:type="spellEnd"/>
      <w:r w:rsidRPr="00871EFC">
        <w:rPr>
          <w:sz w:val="20"/>
          <w:szCs w:val="20"/>
        </w:rPr>
        <w:t xml:space="preserve"> Ольга Александровна – </w:t>
      </w:r>
      <w:smartTag w:uri="urn:schemas-microsoft-com:office:smarttags" w:element="metricconverter">
        <w:smartTagPr>
          <w:attr w:name="ProductID" w:val="2009 г"/>
        </w:smartTagPr>
        <w:r w:rsidRPr="00871EFC">
          <w:rPr>
            <w:sz w:val="20"/>
            <w:szCs w:val="20"/>
          </w:rPr>
          <w:t>2009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Молчанова Марина Михайловна – </w:t>
      </w:r>
      <w:smartTag w:uri="urn:schemas-microsoft-com:office:smarttags" w:element="metricconverter">
        <w:smartTagPr>
          <w:attr w:name="ProductID" w:val="2009 г"/>
        </w:smartTagPr>
        <w:r w:rsidRPr="00871EFC">
          <w:rPr>
            <w:sz w:val="20"/>
            <w:szCs w:val="20"/>
          </w:rPr>
          <w:t>2009 г</w:t>
        </w:r>
      </w:smartTag>
      <w:r w:rsidRPr="00871EFC">
        <w:rPr>
          <w:sz w:val="20"/>
          <w:szCs w:val="20"/>
        </w:rPr>
        <w:t>.</w:t>
      </w:r>
    </w:p>
    <w:p w:rsidR="000F32C8" w:rsidRPr="00871EFC" w:rsidRDefault="000F32C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Круглов Владислав Владимирович – </w:t>
      </w:r>
      <w:smartTag w:uri="urn:schemas-microsoft-com:office:smarttags" w:element="metricconverter">
        <w:smartTagPr>
          <w:attr w:name="ProductID" w:val="2014 г"/>
        </w:smartTagPr>
        <w:r w:rsidRPr="00871EFC">
          <w:rPr>
            <w:sz w:val="20"/>
            <w:szCs w:val="20"/>
          </w:rPr>
          <w:t>2014 г</w:t>
        </w:r>
      </w:smartTag>
      <w:r w:rsidRPr="00871EFC">
        <w:rPr>
          <w:sz w:val="20"/>
          <w:szCs w:val="20"/>
        </w:rPr>
        <w:t>.</w:t>
      </w:r>
    </w:p>
    <w:p w:rsidR="006C2CC1" w:rsidRPr="00871EFC" w:rsidRDefault="000F32C8" w:rsidP="00624239">
      <w:pPr>
        <w:pStyle w:val="a9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sz w:val="20"/>
          <w:szCs w:val="20"/>
        </w:rPr>
      </w:pPr>
      <w:r w:rsidRPr="00871EFC">
        <w:rPr>
          <w:sz w:val="20"/>
          <w:szCs w:val="20"/>
        </w:rPr>
        <w:t xml:space="preserve">Можно сказать, что учитель создает будущее страны, так как от его труда во многом зависит развитие знаний у молодого поколения. Профессия учителя требует особого призвания. Сегодня учебно-воспитательным процессом занимаются 14 педагогов. Директором школы  </w:t>
      </w:r>
      <w:proofErr w:type="gramStart"/>
      <w:r w:rsidRPr="00871EFC">
        <w:rPr>
          <w:sz w:val="20"/>
          <w:szCs w:val="20"/>
        </w:rPr>
        <w:t>является Патрикеева О. Ф. Практически все педагоги имеют</w:t>
      </w:r>
      <w:proofErr w:type="gramEnd"/>
      <w:r w:rsidRPr="00871EFC">
        <w:rPr>
          <w:sz w:val="20"/>
          <w:szCs w:val="20"/>
        </w:rPr>
        <w:t xml:space="preserve"> высшее образование. Из них имеют высшую  категорию –1, у остальных- 1 категория. В школе оборудован компьютерный класс. Почти все кабинеты оснащены современным оборудованием: </w:t>
      </w:r>
      <w:proofErr w:type="spellStart"/>
      <w:r w:rsidRPr="00871EFC">
        <w:rPr>
          <w:sz w:val="20"/>
          <w:szCs w:val="20"/>
        </w:rPr>
        <w:t>мультимедийные</w:t>
      </w:r>
      <w:proofErr w:type="spellEnd"/>
      <w:r w:rsidRPr="00871EFC">
        <w:rPr>
          <w:sz w:val="20"/>
          <w:szCs w:val="20"/>
        </w:rPr>
        <w:t xml:space="preserve"> проекторы, интерактивные доски, ноутбуки. Богатый спортивный инвентарь. Очень хорошая лыжная база, из школы выходят выпускники  мастерами спорта. Каждый год, в июне месяце в лагере дневного пребывания поправляют своё здоровье 60 учащихся нашей школы. С целью успешной сдачи ЕГЭ, в школе организованы специальные консультации для учащихся 9-х, 11-х классов. Наша школа всегда помнит и чтит нелегкий труд защитников Отечества во благо нашего спокойствия и спокойствия большой страны. Вспомнить прошлое, отдать дань памяти защитникам Родины может каждый, кому не безразлична судьба нашей Отчизны. Во всех классах проходят уроки, посвященные Дню Защитника Отечества. В нашей школе училось и работало немало людей, которыми гордится не только наша школа, но и вся страна. </w:t>
      </w:r>
      <w:proofErr w:type="spellStart"/>
      <w:r w:rsidR="00A72B99" w:rsidRPr="00871EFC">
        <w:rPr>
          <w:sz w:val="20"/>
          <w:szCs w:val="20"/>
        </w:rPr>
        <w:t>Социокультурная</w:t>
      </w:r>
      <w:proofErr w:type="spellEnd"/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среда</w:t>
      </w:r>
      <w:r w:rsidR="00A72B99" w:rsidRPr="00871EFC">
        <w:rPr>
          <w:spacing w:val="-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поселка</w:t>
      </w:r>
      <w:r w:rsidR="00A72B99" w:rsidRPr="00871EFC">
        <w:rPr>
          <w:spacing w:val="-9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более</w:t>
      </w:r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консервативна</w:t>
      </w:r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и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традиционна,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чем</w:t>
      </w:r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</w:t>
      </w:r>
      <w:r w:rsidR="00A72B99" w:rsidRPr="00871EFC">
        <w:rPr>
          <w:spacing w:val="-8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городе,</w:t>
      </w:r>
      <w:r w:rsidR="00A72B99" w:rsidRPr="00871EFC">
        <w:rPr>
          <w:spacing w:val="-5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сохраняется</w:t>
      </w:r>
      <w:r w:rsidR="00A72B99" w:rsidRPr="00871EFC">
        <w:rPr>
          <w:spacing w:val="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бережное отношение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 Родине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и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природе.</w:t>
      </w:r>
      <w:r w:rsidRPr="00871EFC">
        <w:rPr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Круг общения детей здесь не столь обширен, но само общение отличается детальным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знанием окружающих людей. В таких условиях у детей значительно раньше формируется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уважение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семейным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традициям,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почитание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старших,</w:t>
      </w:r>
      <w:r w:rsidR="00A72B99" w:rsidRPr="00871EFC">
        <w:rPr>
          <w:spacing w:val="-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уважение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людям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труда,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взаимопомощь.</w:t>
      </w:r>
      <w:r w:rsidR="00A72B99" w:rsidRPr="00871EFC">
        <w:rPr>
          <w:spacing w:val="-5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Практически все педагоги школы родились в нашем поселке, учились в этой школе, теперь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преподают в ней. Знают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особенности, бытовые условия жизни школьников, что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способствует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установлению</w:t>
      </w:r>
      <w:r w:rsidR="00A72B99" w:rsidRPr="00871EFC">
        <w:rPr>
          <w:spacing w:val="-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доброжелательных</w:t>
      </w:r>
      <w:r w:rsidR="00A72B99" w:rsidRPr="00871EFC">
        <w:rPr>
          <w:spacing w:val="-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и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 xml:space="preserve">доверительных </w:t>
      </w:r>
      <w:proofErr w:type="spellStart"/>
      <w:r w:rsidR="00A72B99" w:rsidRPr="00871EFC">
        <w:rPr>
          <w:sz w:val="20"/>
          <w:szCs w:val="20"/>
        </w:rPr>
        <w:t>отношений</w:t>
      </w:r>
      <w:proofErr w:type="gramStart"/>
      <w:r w:rsidR="00A72B99" w:rsidRPr="00871EFC">
        <w:rPr>
          <w:sz w:val="20"/>
          <w:szCs w:val="20"/>
        </w:rPr>
        <w:t>.Ш</w:t>
      </w:r>
      <w:proofErr w:type="gramEnd"/>
      <w:r w:rsidR="00A72B99" w:rsidRPr="00871EFC">
        <w:rPr>
          <w:sz w:val="20"/>
          <w:szCs w:val="20"/>
        </w:rPr>
        <w:t>кола</w:t>
      </w:r>
      <w:proofErr w:type="spellEnd"/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удалена</w:t>
      </w:r>
      <w:r w:rsidR="00A72B99" w:rsidRPr="00871EFC">
        <w:rPr>
          <w:spacing w:val="-10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от</w:t>
      </w:r>
      <w:r w:rsidR="00A72B99" w:rsidRPr="00871EFC">
        <w:rPr>
          <w:spacing w:val="-1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города,</w:t>
      </w:r>
      <w:r w:rsidR="00A72B99" w:rsidRPr="00871EFC">
        <w:rPr>
          <w:spacing w:val="-10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культурных</w:t>
      </w:r>
      <w:r w:rsidR="00A72B99" w:rsidRPr="00871EFC">
        <w:rPr>
          <w:spacing w:val="40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Центров,</w:t>
      </w:r>
      <w:r w:rsidR="00A72B99" w:rsidRPr="00871EFC">
        <w:rPr>
          <w:spacing w:val="-10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но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использует</w:t>
      </w:r>
      <w:r w:rsidR="00A72B99" w:rsidRPr="00871EFC">
        <w:rPr>
          <w:spacing w:val="-9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</w:t>
      </w:r>
      <w:r w:rsidR="00A72B99" w:rsidRPr="00871EFC">
        <w:rPr>
          <w:spacing w:val="-1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воспитании</w:t>
      </w:r>
      <w:r w:rsidR="00A72B99" w:rsidRPr="00871EFC">
        <w:rPr>
          <w:spacing w:val="-1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 xml:space="preserve">цифровые </w:t>
      </w:r>
      <w:r w:rsidR="00A72B99" w:rsidRPr="00871EFC">
        <w:rPr>
          <w:spacing w:val="-5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возможности,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электронные образовательные платформы. Таким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образом,</w:t>
      </w:r>
      <w:r w:rsidR="00A72B99" w:rsidRPr="00871EFC">
        <w:rPr>
          <w:spacing w:val="5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создавая</w:t>
      </w:r>
      <w:r w:rsidR="00A72B99" w:rsidRPr="00871EFC">
        <w:rPr>
          <w:spacing w:val="5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условия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для</w:t>
      </w:r>
      <w:r w:rsidR="00A72B99" w:rsidRPr="00871EFC">
        <w:rPr>
          <w:spacing w:val="5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ребенка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по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выбору</w:t>
      </w:r>
      <w:r w:rsidR="00A72B99" w:rsidRPr="00871EFC">
        <w:rPr>
          <w:spacing w:val="-1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форм,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способов</w:t>
      </w:r>
      <w:r w:rsidR="00A72B99" w:rsidRPr="00871EFC">
        <w:rPr>
          <w:spacing w:val="-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 xml:space="preserve">самореализации </w:t>
      </w:r>
      <w:r w:rsidR="00A72B99" w:rsidRPr="00871EFC">
        <w:rPr>
          <w:spacing w:val="-5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на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основе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освоения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общечеловеческих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ценностей,</w:t>
      </w:r>
      <w:r w:rsidR="00A72B99" w:rsidRPr="00871EFC">
        <w:rPr>
          <w:spacing w:val="58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учитываем</w:t>
      </w:r>
      <w:r w:rsidR="00A72B99" w:rsidRPr="00871EFC">
        <w:rPr>
          <w:spacing w:val="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особенности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сельской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школы. В</w:t>
      </w:r>
      <w:r w:rsidR="00A72B99" w:rsidRPr="00871EFC">
        <w:rPr>
          <w:spacing w:val="-1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процессе</w:t>
      </w:r>
      <w:r w:rsidR="00A72B99" w:rsidRPr="00871EFC">
        <w:rPr>
          <w:spacing w:val="-10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воспитывающей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деятельности</w:t>
      </w:r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сотрудничаем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Домом</w:t>
      </w:r>
      <w:r w:rsidR="00A72B99" w:rsidRPr="00871EFC">
        <w:rPr>
          <w:spacing w:val="-8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культуры</w:t>
      </w:r>
      <w:r w:rsidR="006C2CC1" w:rsidRPr="00871EFC">
        <w:rPr>
          <w:sz w:val="20"/>
          <w:szCs w:val="20"/>
        </w:rPr>
        <w:t xml:space="preserve">. </w:t>
      </w:r>
      <w:r w:rsidR="00A72B99" w:rsidRPr="00871EFC">
        <w:rPr>
          <w:sz w:val="20"/>
          <w:szCs w:val="20"/>
        </w:rPr>
        <w:t>Принимаем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участие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проектах,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конкурсах</w:t>
      </w:r>
      <w:r w:rsidR="00A72B99" w:rsidRPr="00871EFC">
        <w:rPr>
          <w:spacing w:val="-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и</w:t>
      </w:r>
      <w:r w:rsidR="00A72B99" w:rsidRPr="00871EFC">
        <w:rPr>
          <w:spacing w:val="-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мероприятиях</w:t>
      </w:r>
      <w:r w:rsidR="00A72B99" w:rsidRPr="00871EFC">
        <w:rPr>
          <w:spacing w:val="-4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общественной</w:t>
      </w:r>
      <w:r w:rsidR="006C2CC1" w:rsidRPr="00871EFC">
        <w:rPr>
          <w:spacing w:val="-57"/>
          <w:sz w:val="20"/>
          <w:szCs w:val="20"/>
        </w:rPr>
        <w:t xml:space="preserve">              </w:t>
      </w:r>
      <w:r w:rsidR="00A72B99" w:rsidRPr="00871EFC">
        <w:rPr>
          <w:spacing w:val="-57"/>
          <w:sz w:val="20"/>
          <w:szCs w:val="20"/>
        </w:rPr>
        <w:t xml:space="preserve">     </w:t>
      </w:r>
      <w:r w:rsidR="00A72B99" w:rsidRPr="00871EFC">
        <w:rPr>
          <w:sz w:val="20"/>
          <w:szCs w:val="20"/>
        </w:rPr>
        <w:t>детско-юношеской организации «Российское движение школьников» (региональное и</w:t>
      </w:r>
      <w:r w:rsidR="00A72B99" w:rsidRPr="00871EFC">
        <w:rPr>
          <w:spacing w:val="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муниципальное</w:t>
      </w:r>
      <w:r w:rsidR="00A72B99" w:rsidRPr="00871EFC">
        <w:rPr>
          <w:spacing w:val="4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отделения</w:t>
      </w:r>
      <w:r w:rsidR="00A72B99" w:rsidRPr="00871EFC">
        <w:rPr>
          <w:spacing w:val="-7"/>
          <w:sz w:val="20"/>
          <w:szCs w:val="20"/>
        </w:rPr>
        <w:t xml:space="preserve"> </w:t>
      </w:r>
      <w:r w:rsidR="006C2CC1" w:rsidRPr="00871EFC">
        <w:rPr>
          <w:sz w:val="20"/>
          <w:szCs w:val="20"/>
        </w:rPr>
        <w:t xml:space="preserve">РДШ). </w:t>
      </w:r>
      <w:r w:rsidR="00A72B99" w:rsidRPr="00871EFC">
        <w:rPr>
          <w:sz w:val="20"/>
          <w:szCs w:val="20"/>
        </w:rPr>
        <w:t xml:space="preserve">С сентября 2022 приступит к работе советник по </w:t>
      </w:r>
      <w:r w:rsidR="00A72B99" w:rsidRPr="00871EFC">
        <w:rPr>
          <w:sz w:val="20"/>
          <w:szCs w:val="20"/>
        </w:rPr>
        <w:lastRenderedPageBreak/>
        <w:t>воспитанию.</w:t>
      </w:r>
      <w:r w:rsidR="006C2CC1" w:rsidRPr="00871EFC">
        <w:rPr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1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сентября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202</w:t>
      </w:r>
      <w:r w:rsidR="006C2CC1" w:rsidRPr="00871EFC">
        <w:rPr>
          <w:sz w:val="20"/>
          <w:szCs w:val="20"/>
        </w:rPr>
        <w:t>2</w:t>
      </w:r>
      <w:r w:rsidR="00A72B99" w:rsidRPr="00871EFC">
        <w:rPr>
          <w:spacing w:val="-1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года</w:t>
      </w:r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pacing w:val="-12"/>
          <w:sz w:val="20"/>
          <w:szCs w:val="20"/>
        </w:rPr>
        <w:t xml:space="preserve"> на базе школы </w:t>
      </w:r>
      <w:r w:rsidR="00A72B99" w:rsidRPr="00871EFC">
        <w:rPr>
          <w:sz w:val="20"/>
          <w:szCs w:val="20"/>
        </w:rPr>
        <w:t>функционирует</w:t>
      </w:r>
      <w:r w:rsidR="00A72B99" w:rsidRPr="00871EFC">
        <w:rPr>
          <w:spacing w:val="-6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Центр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дополнительного</w:t>
      </w:r>
      <w:r w:rsidR="00A72B99" w:rsidRPr="00871EFC">
        <w:rPr>
          <w:spacing w:val="-7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образования</w:t>
      </w:r>
      <w:r w:rsidR="00A72B99" w:rsidRPr="00871EFC">
        <w:rPr>
          <w:spacing w:val="-57"/>
          <w:sz w:val="20"/>
          <w:szCs w:val="20"/>
        </w:rPr>
        <w:t xml:space="preserve">                                    </w:t>
      </w:r>
      <w:proofErr w:type="spellStart"/>
      <w:proofErr w:type="gramStart"/>
      <w:r w:rsidR="00A72B99" w:rsidRPr="00871EFC">
        <w:rPr>
          <w:sz w:val="20"/>
          <w:szCs w:val="20"/>
        </w:rPr>
        <w:t>естественно-научного</w:t>
      </w:r>
      <w:proofErr w:type="spellEnd"/>
      <w:proofErr w:type="gramEnd"/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и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технологического</w:t>
      </w:r>
      <w:r w:rsidR="00A72B99" w:rsidRPr="00871EFC">
        <w:rPr>
          <w:spacing w:val="-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профилей</w:t>
      </w:r>
      <w:r w:rsidR="00A72B99" w:rsidRPr="00871EFC">
        <w:rPr>
          <w:spacing w:val="-3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«Точка роста».</w:t>
      </w:r>
      <w:r w:rsidR="006C2CC1" w:rsidRPr="00871EFC">
        <w:rPr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В</w:t>
      </w:r>
      <w:r w:rsidR="00A72B99" w:rsidRPr="00871EFC">
        <w:rPr>
          <w:spacing w:val="-15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школе</w:t>
      </w:r>
      <w:r w:rsidR="00A72B99" w:rsidRPr="00871EFC">
        <w:rPr>
          <w:spacing w:val="-10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функционируют</w:t>
      </w:r>
      <w:r w:rsidR="00A72B99" w:rsidRPr="00871EFC">
        <w:rPr>
          <w:spacing w:val="-1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Совет</w:t>
      </w:r>
      <w:r w:rsidR="00A72B99" w:rsidRPr="00871EFC">
        <w:rPr>
          <w:spacing w:val="-57"/>
          <w:sz w:val="20"/>
          <w:szCs w:val="20"/>
        </w:rPr>
        <w:t xml:space="preserve"> </w:t>
      </w:r>
      <w:r w:rsidR="006C2CC1" w:rsidRPr="00871EFC">
        <w:rPr>
          <w:spacing w:val="-57"/>
          <w:sz w:val="20"/>
          <w:szCs w:val="20"/>
        </w:rPr>
        <w:t xml:space="preserve">    </w:t>
      </w:r>
      <w:r w:rsidR="00A72B99" w:rsidRPr="00871EFC">
        <w:rPr>
          <w:sz w:val="20"/>
          <w:szCs w:val="20"/>
        </w:rPr>
        <w:t xml:space="preserve">обучающихся </w:t>
      </w:r>
      <w:r w:rsidR="006C2CC1" w:rsidRPr="00871EFC">
        <w:rPr>
          <w:sz w:val="20"/>
          <w:szCs w:val="20"/>
        </w:rPr>
        <w:t>школы, первичное отделение Р</w:t>
      </w:r>
      <w:r w:rsidR="002766B3">
        <w:rPr>
          <w:sz w:val="20"/>
          <w:szCs w:val="20"/>
        </w:rPr>
        <w:t>ДДМ</w:t>
      </w:r>
      <w:r w:rsidR="006C2CC1" w:rsidRPr="00871EFC">
        <w:rPr>
          <w:sz w:val="20"/>
          <w:szCs w:val="20"/>
        </w:rPr>
        <w:t xml:space="preserve">, </w:t>
      </w:r>
      <w:proofErr w:type="spellStart"/>
      <w:r w:rsidR="006C2CC1" w:rsidRPr="00871EFC">
        <w:rPr>
          <w:sz w:val="20"/>
          <w:szCs w:val="20"/>
        </w:rPr>
        <w:t>юнармия</w:t>
      </w:r>
      <w:proofErr w:type="spellEnd"/>
      <w:r w:rsidR="006C2CC1" w:rsidRPr="00871EFC">
        <w:rPr>
          <w:sz w:val="20"/>
          <w:szCs w:val="20"/>
        </w:rPr>
        <w:t xml:space="preserve">, ШСК «Лыжник». </w:t>
      </w:r>
      <w:r w:rsidR="00A72B99" w:rsidRPr="00871EFC">
        <w:rPr>
          <w:sz w:val="20"/>
          <w:szCs w:val="20"/>
        </w:rPr>
        <w:t>Работает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школьный</w:t>
      </w:r>
      <w:r w:rsidR="00A72B99" w:rsidRPr="00871EFC">
        <w:rPr>
          <w:spacing w:val="-1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краеведческий</w:t>
      </w:r>
      <w:r w:rsidR="00A72B99" w:rsidRPr="00871EFC">
        <w:rPr>
          <w:spacing w:val="-2"/>
          <w:sz w:val="20"/>
          <w:szCs w:val="20"/>
        </w:rPr>
        <w:t xml:space="preserve"> </w:t>
      </w:r>
      <w:r w:rsidR="00A72B99" w:rsidRPr="00871EFC">
        <w:rPr>
          <w:sz w:val="20"/>
          <w:szCs w:val="20"/>
        </w:rPr>
        <w:t>музей.</w:t>
      </w:r>
    </w:p>
    <w:p w:rsidR="00A72B99" w:rsidRPr="00871EFC" w:rsidRDefault="00A72B99" w:rsidP="00624239">
      <w:pPr>
        <w:pStyle w:val="a9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sz w:val="20"/>
          <w:szCs w:val="20"/>
        </w:rPr>
      </w:pPr>
      <w:r w:rsidRPr="00871EFC">
        <w:rPr>
          <w:sz w:val="20"/>
          <w:szCs w:val="20"/>
        </w:rPr>
        <w:t>Процесс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51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основывается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следующих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принципах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взаимодействия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педагогов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школьников:</w:t>
      </w:r>
    </w:p>
    <w:p w:rsidR="00A72B99" w:rsidRPr="00871EFC" w:rsidRDefault="00A72B99" w:rsidP="00624239">
      <w:pPr>
        <w:tabs>
          <w:tab w:val="left" w:pos="929"/>
        </w:tabs>
        <w:spacing w:line="360" w:lineRule="auto"/>
        <w:ind w:left="121" w:right="370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-соблюдение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законности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прав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семьи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ребенка,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соблюдения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конфиденциальности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информации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о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ребенке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семье,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приоритета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безопасности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ребенка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нахождении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школе;</w:t>
      </w:r>
    </w:p>
    <w:p w:rsidR="00A72B99" w:rsidRPr="00871EFC" w:rsidRDefault="00A72B99" w:rsidP="00624239">
      <w:pPr>
        <w:tabs>
          <w:tab w:val="left" w:pos="869"/>
        </w:tabs>
        <w:spacing w:line="360" w:lineRule="auto"/>
        <w:ind w:left="121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-ориентир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создание</w:t>
      </w:r>
      <w:r w:rsidRPr="00871EFC">
        <w:rPr>
          <w:spacing w:val="48"/>
          <w:sz w:val="20"/>
          <w:szCs w:val="20"/>
        </w:rPr>
        <w:t xml:space="preserve"> </w:t>
      </w:r>
      <w:r w:rsidRPr="00871EFC">
        <w:rPr>
          <w:sz w:val="20"/>
          <w:szCs w:val="20"/>
        </w:rPr>
        <w:t>психологически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комфортной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среды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для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каждого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ребенка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взрослого;</w:t>
      </w:r>
    </w:p>
    <w:p w:rsidR="00A72B99" w:rsidRPr="00871EFC" w:rsidRDefault="00A72B99" w:rsidP="00624239">
      <w:pPr>
        <w:tabs>
          <w:tab w:val="left" w:pos="929"/>
        </w:tabs>
        <w:spacing w:line="360" w:lineRule="auto"/>
        <w:ind w:left="121" w:right="468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-реализация процесса воспитания главным образом через создание в школе детско-взрослых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общностей,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которые</w:t>
      </w:r>
      <w:r w:rsidRPr="00871EFC">
        <w:rPr>
          <w:spacing w:val="45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объединяют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педагогов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содержательными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событиями,</w:t>
      </w:r>
      <w:r w:rsidRPr="00871EFC">
        <w:rPr>
          <w:spacing w:val="44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позитивными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эмоциями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доверительными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отношениями друг к другу;</w:t>
      </w:r>
    </w:p>
    <w:p w:rsidR="00A72B99" w:rsidRPr="00871EFC" w:rsidRDefault="00A72B99" w:rsidP="00624239">
      <w:pPr>
        <w:tabs>
          <w:tab w:val="left" w:pos="929"/>
        </w:tabs>
        <w:spacing w:line="360" w:lineRule="auto"/>
        <w:ind w:left="121" w:right="965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-организация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основных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совместных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дел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школьников</w:t>
      </w:r>
      <w:r w:rsidRPr="00871EFC">
        <w:rPr>
          <w:spacing w:val="-9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педагогов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как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предмета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совместной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заботы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взрослых,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детей;</w:t>
      </w:r>
    </w:p>
    <w:p w:rsidR="00A72B99" w:rsidRPr="00871EFC" w:rsidRDefault="00A72B99" w:rsidP="00624239">
      <w:pPr>
        <w:tabs>
          <w:tab w:val="left" w:pos="929"/>
        </w:tabs>
        <w:spacing w:line="360" w:lineRule="auto"/>
        <w:ind w:right="35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-системность, целесообразность и </w:t>
      </w:r>
      <w:proofErr w:type="spellStart"/>
      <w:r w:rsidRPr="00871EFC">
        <w:rPr>
          <w:sz w:val="20"/>
          <w:szCs w:val="20"/>
        </w:rPr>
        <w:t>нешаблонность</w:t>
      </w:r>
      <w:proofErr w:type="spellEnd"/>
      <w:r w:rsidRPr="00871EFC">
        <w:rPr>
          <w:sz w:val="20"/>
          <w:szCs w:val="20"/>
        </w:rPr>
        <w:t xml:space="preserve"> воспитания как условия его эффективности.</w:t>
      </w:r>
      <w:r w:rsidRPr="00871EFC">
        <w:rPr>
          <w:spacing w:val="1"/>
          <w:sz w:val="20"/>
          <w:szCs w:val="20"/>
        </w:rPr>
        <w:t xml:space="preserve">       </w:t>
      </w:r>
      <w:r w:rsidRPr="00871EFC">
        <w:rPr>
          <w:sz w:val="20"/>
          <w:szCs w:val="20"/>
        </w:rPr>
        <w:t>Основными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традициями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образовательной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организации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являются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следующие:</w:t>
      </w:r>
    </w:p>
    <w:p w:rsidR="00A72B99" w:rsidRPr="00871EFC" w:rsidRDefault="00A72B99" w:rsidP="00624239">
      <w:pPr>
        <w:tabs>
          <w:tab w:val="left" w:pos="989"/>
        </w:tabs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-ключевые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общешкольные</w:t>
      </w:r>
      <w:r w:rsidRPr="00871EFC">
        <w:rPr>
          <w:spacing w:val="-8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дела;</w:t>
      </w:r>
    </w:p>
    <w:p w:rsidR="00A72B99" w:rsidRPr="00871EFC" w:rsidRDefault="00A72B99" w:rsidP="00624239">
      <w:pPr>
        <w:tabs>
          <w:tab w:val="left" w:pos="989"/>
        </w:tabs>
        <w:spacing w:line="360" w:lineRule="auto"/>
        <w:ind w:right="49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-коллективные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разработка,</w:t>
      </w:r>
      <w:r w:rsidRPr="00871EFC">
        <w:rPr>
          <w:spacing w:val="47"/>
          <w:sz w:val="20"/>
          <w:szCs w:val="20"/>
        </w:rPr>
        <w:t xml:space="preserve"> </w:t>
      </w:r>
      <w:r w:rsidRPr="00871EFC">
        <w:rPr>
          <w:sz w:val="20"/>
          <w:szCs w:val="20"/>
        </w:rPr>
        <w:t>планирование,</w:t>
      </w:r>
      <w:r w:rsidRPr="00871EFC">
        <w:rPr>
          <w:spacing w:val="46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проведение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46"/>
          <w:sz w:val="20"/>
          <w:szCs w:val="20"/>
        </w:rPr>
        <w:t xml:space="preserve"> </w:t>
      </w:r>
      <w:r w:rsidRPr="00871EFC">
        <w:rPr>
          <w:sz w:val="20"/>
          <w:szCs w:val="20"/>
        </w:rPr>
        <w:t>анализ</w:t>
      </w:r>
      <w:r w:rsidRPr="00871EFC">
        <w:rPr>
          <w:spacing w:val="47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результатов</w:t>
      </w:r>
      <w:r w:rsidRPr="00871EFC">
        <w:rPr>
          <w:spacing w:val="45"/>
          <w:sz w:val="20"/>
          <w:szCs w:val="20"/>
        </w:rPr>
        <w:t xml:space="preserve"> </w:t>
      </w:r>
      <w:r w:rsidRPr="00871EFC">
        <w:rPr>
          <w:sz w:val="20"/>
          <w:szCs w:val="20"/>
        </w:rPr>
        <w:t>ключевых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дел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большинства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используемых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для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воспитания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других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совместных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дел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педагогов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школьников;</w:t>
      </w:r>
      <w:proofErr w:type="gramEnd"/>
    </w:p>
    <w:p w:rsidR="00A72B99" w:rsidRPr="00871EFC" w:rsidRDefault="00A72B99" w:rsidP="00624239">
      <w:pPr>
        <w:tabs>
          <w:tab w:val="left" w:pos="929"/>
        </w:tabs>
        <w:spacing w:line="360" w:lineRule="auto"/>
        <w:ind w:right="59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-создание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таких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условий,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которых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по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мере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взросления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ребенка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увеличивается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его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роль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совместных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делах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(от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пассивного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наблюдателя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до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организатора);</w:t>
      </w:r>
    </w:p>
    <w:p w:rsidR="00A72B99" w:rsidRPr="00871EFC" w:rsidRDefault="00A72B99" w:rsidP="00624239">
      <w:pPr>
        <w:tabs>
          <w:tab w:val="left" w:pos="929"/>
        </w:tabs>
        <w:spacing w:line="360" w:lineRule="auto"/>
        <w:ind w:right="585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-ориентирование</w:t>
      </w:r>
      <w:r w:rsidRPr="00871EFC">
        <w:rPr>
          <w:spacing w:val="-11"/>
          <w:sz w:val="20"/>
          <w:szCs w:val="20"/>
        </w:rPr>
        <w:t xml:space="preserve"> </w:t>
      </w:r>
      <w:r w:rsidRPr="00871EFC">
        <w:rPr>
          <w:sz w:val="20"/>
          <w:szCs w:val="20"/>
        </w:rPr>
        <w:t>педагогов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школы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-14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формирование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коллективов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13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рамках</w:t>
      </w:r>
      <w:r w:rsidRPr="00871EFC">
        <w:rPr>
          <w:spacing w:val="-11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школьных</w:t>
      </w:r>
      <w:r w:rsidRPr="00871EFC">
        <w:rPr>
          <w:spacing w:val="-10"/>
          <w:sz w:val="20"/>
          <w:szCs w:val="20"/>
        </w:rPr>
        <w:t xml:space="preserve"> </w:t>
      </w:r>
      <w:r w:rsidRPr="00871EFC">
        <w:rPr>
          <w:sz w:val="20"/>
          <w:szCs w:val="20"/>
        </w:rPr>
        <w:t>классов,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кружков, секций и иных детских объединений, на установление в них доброжелательных 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товарищеских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взаимоотношений;</w:t>
      </w:r>
    </w:p>
    <w:p w:rsidR="00A72B99" w:rsidRPr="00871EFC" w:rsidRDefault="00A72B99" w:rsidP="00624239">
      <w:pPr>
        <w:tabs>
          <w:tab w:val="left" w:pos="929"/>
        </w:tabs>
        <w:spacing w:line="360" w:lineRule="auto"/>
        <w:ind w:right="788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-явление ключевой фигурой воспитания в школе классного руководителя, реализующего по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отношению к детям защитную, личностно развивающую, организационную, посредническую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функции.</w:t>
      </w:r>
    </w:p>
    <w:p w:rsidR="00106254" w:rsidRPr="00871EFC" w:rsidRDefault="00106254" w:rsidP="00624239">
      <w:pPr>
        <w:pStyle w:val="a3"/>
        <w:spacing w:before="5"/>
        <w:ind w:left="0" w:firstLine="0"/>
        <w:rPr>
          <w:sz w:val="20"/>
          <w:szCs w:val="20"/>
        </w:rPr>
      </w:pPr>
    </w:p>
    <w:p w:rsidR="00106254" w:rsidRPr="00871EFC" w:rsidRDefault="00134C6B" w:rsidP="00624239">
      <w:pPr>
        <w:pStyle w:val="Heading1"/>
        <w:numPr>
          <w:ilvl w:val="1"/>
          <w:numId w:val="2"/>
        </w:numPr>
        <w:tabs>
          <w:tab w:val="left" w:pos="1253"/>
        </w:tabs>
        <w:ind w:left="1252"/>
        <w:rPr>
          <w:sz w:val="20"/>
          <w:szCs w:val="20"/>
        </w:rPr>
      </w:pPr>
      <w:bookmarkStart w:id="6" w:name="_bookmark6"/>
      <w:bookmarkEnd w:id="6"/>
      <w:r w:rsidRPr="00871EFC">
        <w:rPr>
          <w:sz w:val="20"/>
          <w:szCs w:val="20"/>
        </w:rPr>
        <w:t>Виды,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формы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содержание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воспитательной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</w:t>
      </w:r>
    </w:p>
    <w:p w:rsidR="00106254" w:rsidRPr="00871EFC" w:rsidRDefault="00134C6B" w:rsidP="00624239">
      <w:pPr>
        <w:pStyle w:val="Heading1"/>
        <w:spacing w:before="4"/>
        <w:rPr>
          <w:sz w:val="20"/>
          <w:szCs w:val="20"/>
        </w:rPr>
      </w:pPr>
      <w:r w:rsidRPr="00871EFC">
        <w:rPr>
          <w:sz w:val="20"/>
          <w:szCs w:val="20"/>
        </w:rPr>
        <w:t>Урочная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деятельность</w:t>
      </w:r>
    </w:p>
    <w:p w:rsidR="00106254" w:rsidRPr="00871EFC" w:rsidRDefault="00106254" w:rsidP="00624239">
      <w:pPr>
        <w:spacing w:line="357" w:lineRule="auto"/>
        <w:jc w:val="both"/>
        <w:rPr>
          <w:sz w:val="20"/>
          <w:szCs w:val="20"/>
        </w:rPr>
      </w:pP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b/>
          <w:sz w:val="20"/>
          <w:szCs w:val="20"/>
        </w:rPr>
        <w:t>Урочная деятельность</w:t>
      </w:r>
    </w:p>
    <w:p w:rsidR="00DA460C" w:rsidRPr="00871EFC" w:rsidRDefault="00DA460C" w:rsidP="00624239">
      <w:pPr>
        <w:adjustRightInd w:val="0"/>
        <w:spacing w:line="360" w:lineRule="auto"/>
        <w:ind w:right="-1" w:firstLine="567"/>
        <w:jc w:val="both"/>
        <w:rPr>
          <w:i/>
          <w:sz w:val="20"/>
          <w:szCs w:val="20"/>
        </w:rPr>
      </w:pPr>
      <w:r w:rsidRPr="00871EFC">
        <w:rPr>
          <w:rStyle w:val="CharAttribute512"/>
          <w:rFonts w:eastAsia="№Е"/>
          <w:sz w:val="20"/>
          <w:szCs w:val="20"/>
        </w:rPr>
        <w:t>Реализация школьными педагогами воспитательного потенциала урочной деятельности предполагает следующее</w:t>
      </w:r>
      <w:r w:rsidRPr="00871EFC">
        <w:rPr>
          <w:i/>
          <w:sz w:val="20"/>
          <w:szCs w:val="20"/>
        </w:rPr>
        <w:t>: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871EFC">
        <w:rPr>
          <w:sz w:val="20"/>
          <w:szCs w:val="20"/>
        </w:rPr>
        <w:t>социокультурных</w:t>
      </w:r>
      <w:proofErr w:type="spellEnd"/>
      <w:r w:rsidRPr="00871EFC">
        <w:rPr>
          <w:sz w:val="20"/>
          <w:szCs w:val="20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выбор методов, методик, технологий, оказывающих воспитательное воздействие на личность в </w:t>
      </w:r>
      <w:r w:rsidRPr="00871EFC">
        <w:rPr>
          <w:sz w:val="20"/>
          <w:szCs w:val="20"/>
        </w:rPr>
        <w:lastRenderedPageBreak/>
        <w:t>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побуждение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организацию шефства </w:t>
      </w:r>
      <w:proofErr w:type="gramStart"/>
      <w:r w:rsidRPr="00871EFC">
        <w:rPr>
          <w:sz w:val="20"/>
          <w:szCs w:val="20"/>
        </w:rPr>
        <w:t>мотивированных</w:t>
      </w:r>
      <w:proofErr w:type="gramEnd"/>
      <w:r w:rsidRPr="00871EFC">
        <w:rPr>
          <w:sz w:val="20"/>
          <w:szCs w:val="20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A460C" w:rsidRPr="00871EFC" w:rsidRDefault="00DA460C" w:rsidP="00624239">
      <w:pPr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A460C" w:rsidRPr="00871EFC" w:rsidRDefault="00DA460C" w:rsidP="00624239">
      <w:pPr>
        <w:tabs>
          <w:tab w:val="left" w:pos="993"/>
        </w:tabs>
        <w:spacing w:line="360" w:lineRule="auto"/>
        <w:ind w:left="709"/>
        <w:jc w:val="both"/>
        <w:rPr>
          <w:sz w:val="20"/>
          <w:szCs w:val="20"/>
        </w:rPr>
      </w:pPr>
      <w:r w:rsidRPr="00871EFC">
        <w:rPr>
          <w:b/>
          <w:sz w:val="20"/>
          <w:szCs w:val="20"/>
        </w:rPr>
        <w:t>Классное руководство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планирование и проведение классных часов целевой воспитательной тематической направленности;</w:t>
      </w:r>
    </w:p>
    <w:p w:rsidR="00DA460C" w:rsidRPr="00871EFC" w:rsidRDefault="00DA460C" w:rsidP="00624239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 -  создание благоприятных психолого-педагогических условий в классе путем </w:t>
      </w:r>
      <w:proofErr w:type="spellStart"/>
      <w:r w:rsidRPr="00871EFC">
        <w:rPr>
          <w:sz w:val="20"/>
          <w:szCs w:val="20"/>
          <w:lang w:eastAsia="ru-RU"/>
        </w:rPr>
        <w:t>гуманизации</w:t>
      </w:r>
      <w:proofErr w:type="spellEnd"/>
      <w:r w:rsidRPr="00871EFC">
        <w:rPr>
          <w:sz w:val="20"/>
          <w:szCs w:val="20"/>
          <w:lang w:eastAsia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71EFC">
        <w:rPr>
          <w:sz w:val="20"/>
          <w:szCs w:val="20"/>
        </w:rPr>
        <w:t>обучающимся</w:t>
      </w:r>
      <w:proofErr w:type="gramEnd"/>
      <w:r w:rsidRPr="00871EFC">
        <w:rPr>
          <w:sz w:val="20"/>
          <w:szCs w:val="20"/>
        </w:rPr>
        <w:t xml:space="preserve"> в их подготовке, проведении и анализе;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A460C" w:rsidRPr="00871EFC" w:rsidRDefault="00DA460C" w:rsidP="00624239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871EFC">
        <w:rPr>
          <w:sz w:val="20"/>
          <w:szCs w:val="20"/>
          <w:lang w:eastAsia="ru-RU"/>
        </w:rPr>
        <w:t>кибербуллингу</w:t>
      </w:r>
      <w:proofErr w:type="spellEnd"/>
      <w:r w:rsidRPr="00871EFC">
        <w:rPr>
          <w:sz w:val="20"/>
          <w:szCs w:val="20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DA460C" w:rsidRPr="00871EFC" w:rsidRDefault="00DA460C" w:rsidP="00624239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</w:t>
      </w:r>
      <w:proofErr w:type="gramStart"/>
      <w:r w:rsidRPr="00871EFC">
        <w:rPr>
          <w:sz w:val="20"/>
          <w:szCs w:val="20"/>
          <w:lang w:eastAsia="ru-RU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DA460C" w:rsidRPr="00871EFC" w:rsidRDefault="00DA460C" w:rsidP="00624239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DA460C" w:rsidRPr="00871EFC" w:rsidRDefault="00DA460C" w:rsidP="00624239">
      <w:pPr>
        <w:tabs>
          <w:tab w:val="left" w:pos="851"/>
          <w:tab w:val="left" w:pos="993"/>
        </w:tabs>
        <w:autoSpaceDE/>
        <w:autoSpaceDN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  - сплочение коллектива класса через игры и тренинги на </w:t>
      </w:r>
      <w:proofErr w:type="spellStart"/>
      <w:r w:rsidRPr="00871EFC">
        <w:rPr>
          <w:sz w:val="20"/>
          <w:szCs w:val="20"/>
        </w:rPr>
        <w:t>командообразование</w:t>
      </w:r>
      <w:proofErr w:type="spellEnd"/>
      <w:r w:rsidRPr="00871EFC">
        <w:rPr>
          <w:sz w:val="20"/>
          <w:szCs w:val="20"/>
        </w:rPr>
        <w:t xml:space="preserve">, </w:t>
      </w:r>
      <w:proofErr w:type="spellStart"/>
      <w:r w:rsidRPr="00871EFC">
        <w:rPr>
          <w:sz w:val="20"/>
          <w:szCs w:val="20"/>
        </w:rPr>
        <w:t>внеучебные</w:t>
      </w:r>
      <w:proofErr w:type="spellEnd"/>
      <w:r w:rsidRPr="00871EFC">
        <w:rPr>
          <w:sz w:val="20"/>
          <w:szCs w:val="20"/>
        </w:rPr>
        <w:t xml:space="preserve"> и </w:t>
      </w:r>
      <w:r w:rsidRPr="00871EFC">
        <w:rPr>
          <w:sz w:val="20"/>
          <w:szCs w:val="20"/>
        </w:rPr>
        <w:lastRenderedPageBreak/>
        <w:t xml:space="preserve">внешкольные мероприятия, походы, экскурсии, празднования дней рождения обучающихся, классные вечера; 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b/>
          <w:i/>
          <w:sz w:val="20"/>
          <w:szCs w:val="20"/>
        </w:rPr>
      </w:pPr>
      <w:r w:rsidRPr="00871EFC">
        <w:rPr>
          <w:sz w:val="20"/>
          <w:szCs w:val="20"/>
        </w:rPr>
        <w:t xml:space="preserve">выработку совместно с </w:t>
      </w:r>
      <w:proofErr w:type="gramStart"/>
      <w:r w:rsidRPr="00871EFC">
        <w:rPr>
          <w:sz w:val="20"/>
          <w:szCs w:val="20"/>
        </w:rPr>
        <w:t>обучающимися</w:t>
      </w:r>
      <w:proofErr w:type="gramEnd"/>
      <w:r w:rsidRPr="00871EFC">
        <w:rPr>
          <w:sz w:val="20"/>
          <w:szCs w:val="20"/>
        </w:rPr>
        <w:t xml:space="preserve"> правил поведения класса, участие в выработке таких правил поведения в школе; 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индивидуальную работу с </w:t>
      </w:r>
      <w:proofErr w:type="gramStart"/>
      <w:r w:rsidRPr="00871EFC">
        <w:rPr>
          <w:sz w:val="20"/>
          <w:szCs w:val="20"/>
        </w:rPr>
        <w:t>обучающимися</w:t>
      </w:r>
      <w:proofErr w:type="gramEnd"/>
      <w:r w:rsidRPr="00871EFC">
        <w:rPr>
          <w:sz w:val="20"/>
          <w:szCs w:val="20"/>
        </w:rPr>
        <w:t xml:space="preserve"> класса по ведению личных </w:t>
      </w:r>
      <w:proofErr w:type="spellStart"/>
      <w:r w:rsidRPr="00871EFC">
        <w:rPr>
          <w:sz w:val="20"/>
          <w:szCs w:val="20"/>
        </w:rPr>
        <w:t>портфолио</w:t>
      </w:r>
      <w:proofErr w:type="spellEnd"/>
      <w:r w:rsidRPr="00871EFC">
        <w:rPr>
          <w:sz w:val="20"/>
          <w:szCs w:val="20"/>
        </w:rPr>
        <w:t>, в которых они фиксируют свои учебные, творческие, спортивные, личностные достижения;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b/>
          <w:sz w:val="20"/>
          <w:szCs w:val="20"/>
          <w:u w:val="single"/>
        </w:rPr>
      </w:pPr>
      <w:proofErr w:type="gramStart"/>
      <w:r w:rsidRPr="00871EFC">
        <w:rPr>
          <w:sz w:val="20"/>
          <w:szCs w:val="2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71EFC">
        <w:rPr>
          <w:sz w:val="20"/>
          <w:szCs w:val="20"/>
        </w:rPr>
        <w:t>внеучебной</w:t>
      </w:r>
      <w:proofErr w:type="spellEnd"/>
      <w:r w:rsidRPr="00871EFC">
        <w:rPr>
          <w:sz w:val="20"/>
          <w:szCs w:val="20"/>
        </w:rPr>
        <w:t xml:space="preserve"> обстановке, участвовать в родительских собраниях класса;</w:t>
      </w:r>
      <w:proofErr w:type="gramEnd"/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DA460C" w:rsidRPr="00871EFC" w:rsidRDefault="00DA460C" w:rsidP="00624239">
      <w:pPr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b/>
          <w:i/>
          <w:sz w:val="20"/>
          <w:szCs w:val="20"/>
        </w:rPr>
      </w:pPr>
      <w:r w:rsidRPr="00871EFC">
        <w:rPr>
          <w:sz w:val="20"/>
          <w:szCs w:val="20"/>
        </w:rPr>
        <w:t>проведение в классе праздников, конкурсов, соревнований и т. п.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i/>
          <w:sz w:val="20"/>
          <w:szCs w:val="20"/>
        </w:rPr>
      </w:pPr>
      <w:r w:rsidRPr="00871EFC">
        <w:rPr>
          <w:b/>
          <w:sz w:val="20"/>
          <w:szCs w:val="20"/>
        </w:rPr>
        <w:t>Основные школьные дела</w:t>
      </w:r>
    </w:p>
    <w:p w:rsidR="00DA460C" w:rsidRPr="00871EFC" w:rsidRDefault="00DA460C" w:rsidP="00624239">
      <w:pPr>
        <w:spacing w:line="360" w:lineRule="auto"/>
        <w:ind w:firstLine="567"/>
        <w:jc w:val="both"/>
        <w:rPr>
          <w:sz w:val="20"/>
          <w:szCs w:val="20"/>
        </w:rPr>
      </w:pPr>
      <w:r w:rsidRPr="00871EFC">
        <w:rPr>
          <w:color w:val="000000"/>
          <w:w w:val="0"/>
          <w:sz w:val="20"/>
          <w:szCs w:val="20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Реализация воспитательного потенциала основных школьных дел  предусматривает: </w:t>
      </w:r>
    </w:p>
    <w:p w:rsidR="00DA460C" w:rsidRPr="00871EFC" w:rsidRDefault="00DA460C" w:rsidP="00624239">
      <w:pPr>
        <w:tabs>
          <w:tab w:val="left" w:pos="993"/>
          <w:tab w:val="left" w:pos="1310"/>
        </w:tabs>
        <w:spacing w:line="360" w:lineRule="auto"/>
        <w:ind w:left="567"/>
        <w:jc w:val="both"/>
        <w:rPr>
          <w:rFonts w:eastAsia="№Е"/>
          <w:sz w:val="20"/>
          <w:szCs w:val="20"/>
        </w:rPr>
      </w:pPr>
      <w:r w:rsidRPr="00871EFC">
        <w:rPr>
          <w:sz w:val="20"/>
          <w:szCs w:val="20"/>
        </w:rPr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871EFC">
        <w:rPr>
          <w:rStyle w:val="CharAttribute501"/>
          <w:rFonts w:eastAsia="№Е"/>
          <w:i w:val="0"/>
          <w:color w:val="FF0000"/>
          <w:sz w:val="20"/>
          <w:szCs w:val="20"/>
        </w:rPr>
        <w:t xml:space="preserve"> </w:t>
      </w:r>
      <w:proofErr w:type="gramStart"/>
      <w:r w:rsidRPr="00871EFC">
        <w:rPr>
          <w:rStyle w:val="CharAttribute501"/>
          <w:rFonts w:eastAsia="№Е"/>
          <w:i w:val="0"/>
          <w:sz w:val="20"/>
          <w:szCs w:val="20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</w:t>
      </w:r>
      <w:proofErr w:type="gramEnd"/>
      <w:r w:rsidRPr="00871EFC">
        <w:rPr>
          <w:rStyle w:val="CharAttribute501"/>
          <w:rFonts w:eastAsia="№Е"/>
          <w:i w:val="0"/>
          <w:sz w:val="20"/>
          <w:szCs w:val="20"/>
        </w:rPr>
        <w:t xml:space="preserve"> </w:t>
      </w:r>
      <w:proofErr w:type="gramStart"/>
      <w:r w:rsidRPr="00871EFC">
        <w:rPr>
          <w:rStyle w:val="CharAttribute501"/>
          <w:rFonts w:eastAsia="№Е"/>
          <w:i w:val="0"/>
          <w:sz w:val="20"/>
          <w:szCs w:val="20"/>
        </w:rPr>
        <w:t>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  <w:proofErr w:type="gramEnd"/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b/>
          <w:i/>
          <w:sz w:val="20"/>
          <w:szCs w:val="20"/>
        </w:rPr>
      </w:pPr>
      <w:r w:rsidRPr="00871EFC">
        <w:rPr>
          <w:sz w:val="20"/>
          <w:szCs w:val="20"/>
        </w:rPr>
        <w:t>участие во всероссийских акциях, посвящённых значимым событиям в России, мире;</w:t>
      </w:r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b/>
          <w:i/>
          <w:sz w:val="20"/>
          <w:szCs w:val="20"/>
        </w:rPr>
      </w:pPr>
      <w:r w:rsidRPr="00871EFC">
        <w:rPr>
          <w:sz w:val="20"/>
          <w:szCs w:val="20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871EFC">
        <w:rPr>
          <w:bCs/>
          <w:sz w:val="20"/>
          <w:szCs w:val="20"/>
        </w:rPr>
        <w:t>(на еженедельных общешкольных линейках и по итогам года</w:t>
      </w:r>
      <w:r w:rsidR="007F0F92">
        <w:rPr>
          <w:bCs/>
          <w:sz w:val="20"/>
          <w:szCs w:val="20"/>
        </w:rPr>
        <w:t xml:space="preserve"> </w:t>
      </w:r>
      <w:r w:rsidRPr="00871EFC">
        <w:rPr>
          <w:bCs/>
          <w:sz w:val="20"/>
          <w:szCs w:val="20"/>
        </w:rPr>
        <w:t>-</w:t>
      </w:r>
      <w:r w:rsidR="007F0F92">
        <w:rPr>
          <w:bCs/>
          <w:sz w:val="20"/>
          <w:szCs w:val="20"/>
        </w:rPr>
        <w:t xml:space="preserve"> </w:t>
      </w:r>
      <w:r w:rsidRPr="00871EFC">
        <w:rPr>
          <w:bCs/>
          <w:sz w:val="20"/>
          <w:szCs w:val="20"/>
        </w:rPr>
        <w:t>на «Последнем звонке»)</w:t>
      </w:r>
      <w:r w:rsidRPr="00871EFC">
        <w:rPr>
          <w:sz w:val="20"/>
          <w:szCs w:val="20"/>
        </w:rPr>
        <w:t xml:space="preserve">; </w:t>
      </w:r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lastRenderedPageBreak/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вовлечение по возможности</w:t>
      </w:r>
      <w:r w:rsidRPr="00871EFC">
        <w:rPr>
          <w:i/>
          <w:sz w:val="20"/>
          <w:szCs w:val="20"/>
        </w:rPr>
        <w:t xml:space="preserve"> </w:t>
      </w:r>
      <w:r w:rsidRPr="00871EFC">
        <w:rPr>
          <w:sz w:val="20"/>
          <w:szCs w:val="20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DA460C" w:rsidRPr="00871EFC" w:rsidRDefault="00DA460C" w:rsidP="00624239">
      <w:pPr>
        <w:numPr>
          <w:ilvl w:val="0"/>
          <w:numId w:val="1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Внеурочная деятельность</w:t>
      </w:r>
    </w:p>
    <w:p w:rsidR="00DA460C" w:rsidRPr="00871EFC" w:rsidRDefault="00DA460C" w:rsidP="00624239">
      <w:pPr>
        <w:spacing w:line="360" w:lineRule="auto"/>
        <w:ind w:right="-1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 w:rsidRPr="00871EFC">
        <w:rPr>
          <w:sz w:val="20"/>
          <w:szCs w:val="20"/>
        </w:rPr>
        <w:t>через</w:t>
      </w:r>
      <w:proofErr w:type="gramEnd"/>
      <w:r w:rsidRPr="00871EFC">
        <w:rPr>
          <w:sz w:val="20"/>
          <w:szCs w:val="20"/>
        </w:rPr>
        <w:t xml:space="preserve">: </w:t>
      </w:r>
    </w:p>
    <w:p w:rsidR="00DA460C" w:rsidRPr="00871EFC" w:rsidRDefault="00DA460C" w:rsidP="00624239">
      <w:pPr>
        <w:spacing w:line="360" w:lineRule="auto"/>
        <w:ind w:right="-1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871EFC">
        <w:rPr>
          <w:sz w:val="20"/>
          <w:szCs w:val="20"/>
        </w:rPr>
        <w:t>самореализоваться</w:t>
      </w:r>
      <w:proofErr w:type="spellEnd"/>
      <w:r w:rsidRPr="00871EFC">
        <w:rPr>
          <w:sz w:val="20"/>
          <w:szCs w:val="20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A460C" w:rsidRPr="00871EFC" w:rsidRDefault="00DA460C" w:rsidP="00624239">
      <w:pPr>
        <w:spacing w:line="360" w:lineRule="auto"/>
        <w:ind w:right="-1"/>
        <w:jc w:val="both"/>
        <w:rPr>
          <w:rStyle w:val="CharAttribute0"/>
          <w:rFonts w:eastAsia="Batang"/>
          <w:sz w:val="20"/>
          <w:szCs w:val="20"/>
        </w:rPr>
      </w:pPr>
      <w:r w:rsidRPr="00871EFC">
        <w:rPr>
          <w:rStyle w:val="CharAttribute0"/>
          <w:rFonts w:eastAsia="Batang"/>
          <w:sz w:val="20"/>
          <w:szCs w:val="20"/>
        </w:rPr>
        <w:t xml:space="preserve">-формирование в </w:t>
      </w:r>
      <w:r w:rsidRPr="00871EFC">
        <w:rPr>
          <w:sz w:val="20"/>
          <w:szCs w:val="20"/>
        </w:rPr>
        <w:t>кружках, секциях, клубах  и т.п. детско-взрослых общностей,</w:t>
      </w:r>
      <w:r w:rsidRPr="00871EFC">
        <w:rPr>
          <w:rStyle w:val="CharAttribute502"/>
          <w:rFonts w:eastAsia="Batang"/>
          <w:sz w:val="20"/>
          <w:szCs w:val="20"/>
        </w:rPr>
        <w:t xml:space="preserve"> </w:t>
      </w:r>
      <w:r w:rsidRPr="00871EFC">
        <w:rPr>
          <w:rStyle w:val="CharAttribute0"/>
          <w:rFonts w:eastAsia="Batang"/>
          <w:sz w:val="20"/>
          <w:szCs w:val="20"/>
        </w:rPr>
        <w:t xml:space="preserve">которые </w:t>
      </w:r>
      <w:r w:rsidRPr="00871EFC">
        <w:rPr>
          <w:sz w:val="20"/>
          <w:szCs w:val="20"/>
        </w:rPr>
        <w:t xml:space="preserve">могли бы </w:t>
      </w:r>
      <w:r w:rsidRPr="00871EFC">
        <w:rPr>
          <w:rStyle w:val="CharAttribute0"/>
          <w:rFonts w:eastAsia="Batang"/>
          <w:sz w:val="20"/>
          <w:szCs w:val="20"/>
        </w:rPr>
        <w:t>объединять детей и педагогов общими позитивными эмоциями и доверительными отношениями друг к другу;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871EFC">
        <w:rPr>
          <w:rStyle w:val="CharAttribute0"/>
          <w:rFonts w:eastAsia="Batang"/>
          <w:sz w:val="20"/>
          <w:szCs w:val="20"/>
        </w:rPr>
        <w:t>-создание в</w:t>
      </w:r>
      <w:r w:rsidRPr="00871EFC">
        <w:rPr>
          <w:sz w:val="20"/>
          <w:szCs w:val="20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jc w:val="both"/>
        <w:rPr>
          <w:color w:val="FF0000"/>
          <w:sz w:val="20"/>
          <w:szCs w:val="20"/>
        </w:rPr>
      </w:pPr>
      <w:r w:rsidRPr="00871EFC">
        <w:rPr>
          <w:sz w:val="20"/>
          <w:szCs w:val="20"/>
        </w:rPr>
        <w:t>-поощрение педагогами детских инициатив и детского самоуправления</w:t>
      </w:r>
      <w:r w:rsidRPr="00871EFC">
        <w:rPr>
          <w:color w:val="FF0000"/>
          <w:sz w:val="20"/>
          <w:szCs w:val="20"/>
        </w:rPr>
        <w:t xml:space="preserve">.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D44620" w:rsidRPr="00871EFC" w:rsidRDefault="00D44620" w:rsidP="00624239">
      <w:pPr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1-4 класс</w:t>
      </w:r>
    </w:p>
    <w:p w:rsidR="00D44620" w:rsidRPr="00871EFC" w:rsidRDefault="00D44620" w:rsidP="00624239">
      <w:pPr>
        <w:jc w:val="both"/>
        <w:rPr>
          <w:sz w:val="20"/>
          <w:szCs w:val="20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426"/>
        <w:gridCol w:w="3296"/>
        <w:gridCol w:w="1528"/>
        <w:gridCol w:w="1528"/>
        <w:gridCol w:w="1528"/>
        <w:gridCol w:w="1529"/>
      </w:tblGrid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№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 класс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2 класс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3 класс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4 класс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«Я – исследователь»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Шахматы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3</w:t>
            </w:r>
          </w:p>
        </w:tc>
        <w:tc>
          <w:tcPr>
            <w:tcW w:w="3296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4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Юные артисты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5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871EFC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6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Час общения 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7</w:t>
            </w:r>
          </w:p>
        </w:tc>
        <w:tc>
          <w:tcPr>
            <w:tcW w:w="3296" w:type="dxa"/>
          </w:tcPr>
          <w:p w:rsidR="00D44620" w:rsidRPr="00871EFC" w:rsidRDefault="007F0F92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Моё О</w:t>
            </w:r>
            <w:r w:rsidR="00D44620" w:rsidRPr="00871EFC">
              <w:rPr>
                <w:sz w:val="20"/>
                <w:szCs w:val="20"/>
              </w:rPr>
              <w:t xml:space="preserve">ренбуржье 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8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Лыжные гонки 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9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Вокал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proofErr w:type="spellStart"/>
            <w:r w:rsidRPr="00871EFC">
              <w:rPr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11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ШСК «Лыжник»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29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12</w:t>
            </w: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Подготовка к олимпиаде, конкурсам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29" w:type="dxa"/>
          </w:tcPr>
          <w:p w:rsidR="00D44620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270E9" w:rsidRPr="00871EFC" w:rsidTr="00624239">
        <w:tc>
          <w:tcPr>
            <w:tcW w:w="426" w:type="dxa"/>
          </w:tcPr>
          <w:p w:rsidR="00A270E9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96" w:type="dxa"/>
          </w:tcPr>
          <w:p w:rsidR="00A270E9" w:rsidRPr="00871EFC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Умелые ручки</w:t>
            </w:r>
          </w:p>
        </w:tc>
        <w:tc>
          <w:tcPr>
            <w:tcW w:w="1528" w:type="dxa"/>
          </w:tcPr>
          <w:p w:rsidR="00A270E9" w:rsidRPr="00871EFC" w:rsidRDefault="00A270E9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A270E9" w:rsidRPr="00871EFC" w:rsidRDefault="00A270E9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A270E9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A270E9" w:rsidRDefault="00A270E9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A270E9" w:rsidRPr="00871EFC" w:rsidTr="00624239">
        <w:tc>
          <w:tcPr>
            <w:tcW w:w="426" w:type="dxa"/>
          </w:tcPr>
          <w:p w:rsidR="00A270E9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96" w:type="dxa"/>
          </w:tcPr>
          <w:p w:rsidR="00A270E9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Звездочки</w:t>
            </w:r>
          </w:p>
        </w:tc>
        <w:tc>
          <w:tcPr>
            <w:tcW w:w="1528" w:type="dxa"/>
          </w:tcPr>
          <w:p w:rsidR="00A270E9" w:rsidRPr="00871EFC" w:rsidRDefault="00A270E9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A270E9" w:rsidRPr="00871EFC" w:rsidRDefault="00A270E9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A270E9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A270E9" w:rsidRDefault="00A270E9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Итого: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</w:tr>
    </w:tbl>
    <w:p w:rsidR="00D44620" w:rsidRPr="00871EFC" w:rsidRDefault="00D44620" w:rsidP="00624239">
      <w:pPr>
        <w:jc w:val="both"/>
        <w:rPr>
          <w:sz w:val="20"/>
          <w:szCs w:val="20"/>
        </w:rPr>
      </w:pPr>
    </w:p>
    <w:p w:rsidR="00F9447C" w:rsidRDefault="00F9447C" w:rsidP="00624239">
      <w:pPr>
        <w:jc w:val="both"/>
        <w:rPr>
          <w:sz w:val="20"/>
          <w:szCs w:val="20"/>
        </w:rPr>
      </w:pPr>
    </w:p>
    <w:p w:rsidR="00F9447C" w:rsidRDefault="00F9447C" w:rsidP="00624239">
      <w:pPr>
        <w:jc w:val="both"/>
        <w:rPr>
          <w:sz w:val="20"/>
          <w:szCs w:val="20"/>
        </w:rPr>
      </w:pPr>
    </w:p>
    <w:p w:rsidR="00F9447C" w:rsidRDefault="00F9447C" w:rsidP="00624239">
      <w:pPr>
        <w:jc w:val="both"/>
        <w:rPr>
          <w:sz w:val="20"/>
          <w:szCs w:val="20"/>
        </w:rPr>
      </w:pPr>
    </w:p>
    <w:p w:rsidR="00D44620" w:rsidRPr="00871EFC" w:rsidRDefault="00D44620" w:rsidP="00624239">
      <w:pPr>
        <w:jc w:val="both"/>
        <w:rPr>
          <w:sz w:val="20"/>
          <w:szCs w:val="20"/>
        </w:rPr>
      </w:pPr>
      <w:r w:rsidRPr="00871EFC">
        <w:rPr>
          <w:sz w:val="20"/>
          <w:szCs w:val="20"/>
        </w:rPr>
        <w:t>5-11 класс</w:t>
      </w:r>
    </w:p>
    <w:tbl>
      <w:tblPr>
        <w:tblStyle w:val="ac"/>
        <w:tblW w:w="0" w:type="auto"/>
        <w:tblInd w:w="-34" w:type="dxa"/>
        <w:tblLook w:val="04A0"/>
      </w:tblPr>
      <w:tblGrid>
        <w:gridCol w:w="426"/>
        <w:gridCol w:w="3932"/>
        <w:gridCol w:w="796"/>
        <w:gridCol w:w="796"/>
        <w:gridCol w:w="796"/>
        <w:gridCol w:w="796"/>
        <w:gridCol w:w="796"/>
        <w:gridCol w:w="796"/>
        <w:gridCol w:w="796"/>
      </w:tblGrid>
      <w:tr w:rsidR="00D44620" w:rsidRPr="00871EFC" w:rsidTr="00624239">
        <w:trPr>
          <w:trHeight w:val="319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№</w:t>
            </w:r>
          </w:p>
        </w:tc>
        <w:tc>
          <w:tcPr>
            <w:tcW w:w="3932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5 класс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6 класс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7 класс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8 класс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9 класс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 класс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11 класс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обществознание</w:t>
            </w:r>
            <w:r w:rsidR="00D44620" w:rsidRPr="00871E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2</w:t>
            </w:r>
          </w:p>
        </w:tc>
        <w:tc>
          <w:tcPr>
            <w:tcW w:w="3932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Юный обществовед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3</w:t>
            </w:r>
          </w:p>
        </w:tc>
        <w:tc>
          <w:tcPr>
            <w:tcW w:w="3932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Волейбол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4</w:t>
            </w:r>
          </w:p>
        </w:tc>
        <w:tc>
          <w:tcPr>
            <w:tcW w:w="3932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Баскетбол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5</w:t>
            </w:r>
          </w:p>
        </w:tc>
        <w:tc>
          <w:tcPr>
            <w:tcW w:w="3932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Патриот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6</w:t>
            </w:r>
          </w:p>
        </w:tc>
        <w:tc>
          <w:tcPr>
            <w:tcW w:w="3932" w:type="dxa"/>
          </w:tcPr>
          <w:p w:rsidR="00D44620" w:rsidRPr="00871EFC" w:rsidRDefault="00D44620" w:rsidP="007521AD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Мир </w:t>
            </w:r>
            <w:r w:rsidR="007521AD">
              <w:rPr>
                <w:sz w:val="20"/>
                <w:szCs w:val="20"/>
              </w:rPr>
              <w:t>информатики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7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8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в быту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9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Живой мир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вокруг нас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11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роботов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12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Знатоки ПДД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13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Лыжные гонки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14</w:t>
            </w:r>
          </w:p>
        </w:tc>
        <w:tc>
          <w:tcPr>
            <w:tcW w:w="3932" w:type="dxa"/>
          </w:tcPr>
          <w:p w:rsidR="00D44620" w:rsidRPr="00871EFC" w:rsidRDefault="007521AD" w:rsidP="007521AD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Юный турист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15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871EFC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3A46BA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  <w:r w:rsidR="003A46BA">
              <w:rPr>
                <w:sz w:val="20"/>
                <w:szCs w:val="20"/>
              </w:rPr>
              <w:t>6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Профорие</w:t>
            </w:r>
            <w:r>
              <w:rPr>
                <w:sz w:val="20"/>
                <w:szCs w:val="20"/>
              </w:rPr>
              <w:t>н</w:t>
            </w:r>
            <w:r w:rsidRPr="00871EFC">
              <w:rPr>
                <w:sz w:val="20"/>
                <w:szCs w:val="20"/>
              </w:rPr>
              <w:t>тация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3A46BA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  <w:r w:rsidR="003A46BA">
              <w:rPr>
                <w:sz w:val="20"/>
                <w:szCs w:val="20"/>
              </w:rPr>
              <w:t>7</w:t>
            </w:r>
          </w:p>
        </w:tc>
        <w:tc>
          <w:tcPr>
            <w:tcW w:w="3932" w:type="dxa"/>
          </w:tcPr>
          <w:p w:rsidR="007521AD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Наставничество, </w:t>
            </w:r>
            <w:proofErr w:type="spellStart"/>
            <w:r w:rsidRPr="00871EFC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3A46BA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  <w:r w:rsidR="003A46BA">
              <w:rPr>
                <w:sz w:val="20"/>
                <w:szCs w:val="20"/>
              </w:rPr>
              <w:t>8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Подготовка к олимпиаде, конкурсам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3A46BA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Общешкольные дела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3A46BA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2</w:t>
            </w:r>
            <w:r w:rsidR="003A46BA">
              <w:rPr>
                <w:sz w:val="20"/>
                <w:szCs w:val="20"/>
              </w:rPr>
              <w:t>0</w:t>
            </w:r>
          </w:p>
        </w:tc>
        <w:tc>
          <w:tcPr>
            <w:tcW w:w="3932" w:type="dxa"/>
          </w:tcPr>
          <w:p w:rsidR="00D44620" w:rsidRPr="00871EFC" w:rsidRDefault="007521AD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занимательной физики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</w:tr>
      <w:tr w:rsidR="00D44620" w:rsidRPr="00871EFC" w:rsidTr="00624239">
        <w:trPr>
          <w:trHeight w:val="344"/>
        </w:trPr>
        <w:tc>
          <w:tcPr>
            <w:tcW w:w="42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Итого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D44620" w:rsidRPr="00871EFC" w:rsidRDefault="00D44620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D44620" w:rsidRPr="00871EFC" w:rsidRDefault="00EC7A8E" w:rsidP="00EC7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:rsidR="00D44620" w:rsidRPr="00871EFC" w:rsidRDefault="00EC7A8E" w:rsidP="00624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10A50" w:rsidRPr="00871EFC" w:rsidRDefault="00710A50" w:rsidP="00624239">
      <w:pPr>
        <w:tabs>
          <w:tab w:val="left" w:pos="851"/>
        </w:tabs>
        <w:spacing w:line="360" w:lineRule="auto"/>
        <w:jc w:val="both"/>
        <w:rPr>
          <w:b/>
          <w:sz w:val="20"/>
          <w:szCs w:val="20"/>
        </w:rPr>
      </w:pP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Внешкольные мероприятия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Реализация воспитательного потенциала внешкольных мероприятий предусматривает:</w:t>
      </w:r>
    </w:p>
    <w:p w:rsidR="00DA460C" w:rsidRPr="00871EFC" w:rsidRDefault="00DA460C" w:rsidP="00624239">
      <w:pPr>
        <w:numPr>
          <w:ilvl w:val="0"/>
          <w:numId w:val="13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общие внешкольные мероприятия, в том числе организуемые совместно с социальными партнёрами школы;</w:t>
      </w:r>
    </w:p>
    <w:p w:rsidR="00DA460C" w:rsidRPr="00871EFC" w:rsidRDefault="00DA460C" w:rsidP="00624239">
      <w:pPr>
        <w:numPr>
          <w:ilvl w:val="0"/>
          <w:numId w:val="13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871EFC">
        <w:rPr>
          <w:i/>
          <w:sz w:val="20"/>
          <w:szCs w:val="20"/>
        </w:rPr>
        <w:t xml:space="preserve"> </w:t>
      </w:r>
      <w:r w:rsidRPr="00871EFC">
        <w:rPr>
          <w:sz w:val="20"/>
          <w:szCs w:val="20"/>
        </w:rPr>
        <w:t>учебным предметам, курсам, модулям;</w:t>
      </w:r>
    </w:p>
    <w:p w:rsidR="00DA460C" w:rsidRPr="00871EFC" w:rsidRDefault="00DA460C" w:rsidP="00624239">
      <w:pPr>
        <w:numPr>
          <w:ilvl w:val="0"/>
          <w:numId w:val="13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proofErr w:type="gramStart"/>
      <w:r w:rsidRPr="00871EFC">
        <w:rPr>
          <w:sz w:val="20"/>
          <w:szCs w:val="20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DA460C" w:rsidRPr="00871EFC" w:rsidRDefault="00DA460C" w:rsidP="00624239">
      <w:pPr>
        <w:numPr>
          <w:ilvl w:val="0"/>
          <w:numId w:val="13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>литературные,  экологические</w:t>
      </w:r>
      <w:proofErr w:type="gramStart"/>
      <w:r w:rsidRPr="00871EFC">
        <w:rPr>
          <w:sz w:val="20"/>
          <w:szCs w:val="20"/>
        </w:rPr>
        <w:t>.</w:t>
      </w:r>
      <w:proofErr w:type="gramEnd"/>
      <w:r w:rsidRPr="00871EFC">
        <w:rPr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>т</w:t>
      </w:r>
      <w:proofErr w:type="gramEnd"/>
      <w:r w:rsidRPr="00871EFC">
        <w:rPr>
          <w:sz w:val="20"/>
          <w:szCs w:val="20"/>
        </w:rPr>
        <w:t xml:space="preserve">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A460C" w:rsidRPr="00871EFC" w:rsidRDefault="00DA460C" w:rsidP="00624239">
      <w:pPr>
        <w:tabs>
          <w:tab w:val="left" w:pos="993"/>
          <w:tab w:val="left" w:pos="1310"/>
        </w:tabs>
        <w:spacing w:line="360" w:lineRule="auto"/>
        <w:jc w:val="both"/>
        <w:rPr>
          <w:sz w:val="20"/>
          <w:szCs w:val="20"/>
        </w:rPr>
      </w:pPr>
      <w:r w:rsidRPr="00871EFC">
        <w:rPr>
          <w:b/>
          <w:bCs/>
          <w:i/>
          <w:iCs/>
          <w:sz w:val="20"/>
          <w:szCs w:val="20"/>
        </w:rPr>
        <w:t xml:space="preserve">            - </w:t>
      </w:r>
      <w:r w:rsidRPr="00871EFC">
        <w:rPr>
          <w:sz w:val="20"/>
          <w:szCs w:val="20"/>
        </w:rPr>
        <w:t>с</w:t>
      </w:r>
      <w:r w:rsidRPr="00871EFC">
        <w:rPr>
          <w:rStyle w:val="CharAttribute501"/>
          <w:rFonts w:eastAsia="№Е"/>
          <w:i w:val="0"/>
          <w:sz w:val="20"/>
          <w:szCs w:val="20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</w:t>
      </w:r>
      <w:r w:rsidRPr="00871EFC">
        <w:rPr>
          <w:rStyle w:val="CharAttribute501"/>
          <w:rFonts w:eastAsia="№Е"/>
          <w:i w:val="0"/>
          <w:sz w:val="20"/>
          <w:szCs w:val="20"/>
        </w:rPr>
        <w:lastRenderedPageBreak/>
        <w:t>ориентированные на преобразование окружающего школу социума.</w:t>
      </w:r>
      <w:r w:rsidRPr="00871EFC">
        <w:rPr>
          <w:sz w:val="20"/>
          <w:szCs w:val="20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п. </w:t>
      </w:r>
      <w:proofErr w:type="spellStart"/>
      <w:r w:rsidRPr="00871EFC">
        <w:rPr>
          <w:sz w:val="20"/>
          <w:szCs w:val="20"/>
        </w:rPr>
        <w:t>Соцземледельский</w:t>
      </w:r>
      <w:proofErr w:type="spellEnd"/>
      <w:r w:rsidRPr="00871EFC">
        <w:rPr>
          <w:sz w:val="20"/>
          <w:szCs w:val="20"/>
        </w:rPr>
        <w:t xml:space="preserve"> с портретами ветеранов Великой Отечественной войны проходит ежегодно) и др.;</w:t>
      </w:r>
    </w:p>
    <w:p w:rsidR="00DA460C" w:rsidRPr="00871EFC" w:rsidRDefault="00DA460C" w:rsidP="00624239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/>
          <w:i w:val="0"/>
          <w:sz w:val="20"/>
          <w:szCs w:val="20"/>
          <w:u w:val="none"/>
        </w:rPr>
      </w:pPr>
      <w:r w:rsidRPr="00871EFC">
        <w:rPr>
          <w:rStyle w:val="CharAttribute501"/>
          <w:rFonts w:eastAsia="№Е"/>
          <w:i w:val="0"/>
          <w:sz w:val="20"/>
          <w:szCs w:val="20"/>
          <w:u w:val="none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DA460C" w:rsidRPr="00871EFC" w:rsidRDefault="00DA460C" w:rsidP="00624239">
      <w:pPr>
        <w:tabs>
          <w:tab w:val="left" w:pos="851"/>
          <w:tab w:val="left" w:pos="2977"/>
        </w:tabs>
        <w:spacing w:line="360" w:lineRule="auto"/>
        <w:jc w:val="both"/>
        <w:rPr>
          <w:sz w:val="20"/>
          <w:szCs w:val="20"/>
        </w:rPr>
      </w:pPr>
      <w:r w:rsidRPr="00871EFC">
        <w:rPr>
          <w:b/>
          <w:sz w:val="20"/>
          <w:szCs w:val="20"/>
        </w:rPr>
        <w:t>Организация предметно-пространственной среды</w:t>
      </w:r>
    </w:p>
    <w:p w:rsidR="00DA460C" w:rsidRPr="00871EFC" w:rsidRDefault="00DA460C" w:rsidP="00624239">
      <w:pPr>
        <w:tabs>
          <w:tab w:val="left" w:pos="2977"/>
        </w:tabs>
        <w:spacing w:line="360" w:lineRule="auto"/>
        <w:jc w:val="both"/>
        <w:rPr>
          <w:sz w:val="20"/>
          <w:szCs w:val="20"/>
        </w:rPr>
      </w:pPr>
      <w:r w:rsidRPr="00871EFC">
        <w:rPr>
          <w:rFonts w:eastAsia="№Е"/>
          <w:sz w:val="20"/>
          <w:szCs w:val="20"/>
          <w:lang w:eastAsia="ru-RU"/>
        </w:rPr>
        <w:t xml:space="preserve">     </w:t>
      </w:r>
      <w:r w:rsidR="00624239" w:rsidRPr="00871EFC">
        <w:rPr>
          <w:rFonts w:eastAsia="№Е"/>
          <w:sz w:val="20"/>
          <w:szCs w:val="20"/>
          <w:lang w:eastAsia="ru-RU"/>
        </w:rPr>
        <w:t xml:space="preserve">     </w:t>
      </w:r>
      <w:r w:rsidRPr="00871EFC">
        <w:rPr>
          <w:rFonts w:eastAsia="№Е"/>
          <w:sz w:val="20"/>
          <w:szCs w:val="20"/>
          <w:lang w:eastAsia="ru-RU"/>
        </w:rPr>
        <w:t xml:space="preserve">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871EFC">
        <w:rPr>
          <w:sz w:val="20"/>
          <w:szCs w:val="20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871EFC">
        <w:rPr>
          <w:rFonts w:eastAsia="№Е"/>
          <w:sz w:val="20"/>
          <w:szCs w:val="20"/>
          <w:lang w:eastAsia="ru-RU"/>
        </w:rPr>
        <w:t>: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оформление внешнего вида здания, фасада, холла при входе</w:t>
      </w:r>
      <w:bookmarkStart w:id="7" w:name="_Hlk106819027"/>
      <w:r w:rsidRPr="00871EFC">
        <w:rPr>
          <w:sz w:val="20"/>
          <w:szCs w:val="20"/>
        </w:rPr>
        <w:t xml:space="preserve"> в </w:t>
      </w:r>
      <w:bookmarkEnd w:id="7"/>
      <w:r w:rsidRPr="00871EFC">
        <w:rPr>
          <w:sz w:val="20"/>
          <w:szCs w:val="20"/>
        </w:rPr>
        <w:t>школу государственной символик</w:t>
      </w:r>
      <w:r w:rsidR="00A506BF">
        <w:rPr>
          <w:sz w:val="20"/>
          <w:szCs w:val="20"/>
        </w:rPr>
        <w:t xml:space="preserve">ой Российской Федерации, Оренбургской области, </w:t>
      </w:r>
      <w:proofErr w:type="spellStart"/>
      <w:r w:rsidR="00A506BF">
        <w:rPr>
          <w:sz w:val="20"/>
          <w:szCs w:val="20"/>
        </w:rPr>
        <w:t>Илек</w:t>
      </w:r>
      <w:r w:rsidRPr="00871EFC">
        <w:rPr>
          <w:sz w:val="20"/>
          <w:szCs w:val="20"/>
        </w:rPr>
        <w:t>ского</w:t>
      </w:r>
      <w:proofErr w:type="spellEnd"/>
      <w:r w:rsidRPr="00871EFC">
        <w:rPr>
          <w:sz w:val="20"/>
          <w:szCs w:val="20"/>
        </w:rPr>
        <w:t xml:space="preserve"> муниципального образования;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организацию и проведение церемоний поднятия (спуска) государственного флага Российской Федерации;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  <w:proofErr w:type="gramEnd"/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</w:t>
      </w:r>
      <w:proofErr w:type="spellStart"/>
      <w:r w:rsidRPr="00871EFC">
        <w:rPr>
          <w:sz w:val="20"/>
          <w:szCs w:val="20"/>
        </w:rPr>
        <w:t>фотоотчёты</w:t>
      </w:r>
      <w:proofErr w:type="spellEnd"/>
      <w:r w:rsidRPr="00871EFC">
        <w:rPr>
          <w:sz w:val="20"/>
          <w:szCs w:val="20"/>
        </w:rPr>
        <w:t xml:space="preserve"> об интересных событиях, поздравления педагогов и обучающихся и т. п.; 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rFonts w:eastAsia="№Е"/>
          <w:sz w:val="20"/>
          <w:szCs w:val="20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71EFC">
        <w:rPr>
          <w:sz w:val="20"/>
          <w:szCs w:val="20"/>
        </w:rPr>
        <w:t>–</w:t>
      </w:r>
      <w:r w:rsidRPr="00871EFC">
        <w:rPr>
          <w:rFonts w:eastAsia="№Е"/>
          <w:sz w:val="20"/>
          <w:szCs w:val="20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DA460C" w:rsidRPr="00871EFC" w:rsidRDefault="00DA460C" w:rsidP="00624239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right="-1"/>
        <w:jc w:val="both"/>
        <w:rPr>
          <w:rFonts w:eastAsia="№Е"/>
          <w:sz w:val="20"/>
          <w:szCs w:val="20"/>
        </w:rPr>
      </w:pPr>
      <w:r w:rsidRPr="00871EFC">
        <w:rPr>
          <w:sz w:val="20"/>
          <w:szCs w:val="20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proofErr w:type="spellStart"/>
      <w:r w:rsidRPr="00871EFC">
        <w:rPr>
          <w:rFonts w:eastAsia="№Е"/>
          <w:sz w:val="20"/>
          <w:szCs w:val="20"/>
        </w:rPr>
        <w:t>фотоотчетов</w:t>
      </w:r>
      <w:proofErr w:type="spellEnd"/>
      <w:r w:rsidRPr="00871EFC">
        <w:rPr>
          <w:rFonts w:eastAsia="№Е"/>
          <w:sz w:val="20"/>
          <w:szCs w:val="20"/>
        </w:rPr>
        <w:t xml:space="preserve"> об интересных событиях, происходящих в школе, </w:t>
      </w:r>
      <w:r w:rsidRPr="00871EFC">
        <w:rPr>
          <w:sz w:val="20"/>
          <w:szCs w:val="20"/>
        </w:rPr>
        <w:t xml:space="preserve">демонстрирующих их способности, знакомящих с работами друг друга; </w:t>
      </w:r>
    </w:p>
    <w:p w:rsidR="00DA460C" w:rsidRPr="00871EFC" w:rsidRDefault="00DA460C" w:rsidP="00624239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right="-1"/>
        <w:jc w:val="both"/>
        <w:rPr>
          <w:rFonts w:eastAsia="№Е"/>
          <w:sz w:val="20"/>
          <w:szCs w:val="20"/>
        </w:rPr>
      </w:pPr>
      <w:r w:rsidRPr="00871EFC">
        <w:rPr>
          <w:rFonts w:eastAsia="№Е"/>
          <w:sz w:val="20"/>
          <w:szCs w:val="20"/>
        </w:rPr>
        <w:t xml:space="preserve">             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871EFC">
        <w:rPr>
          <w:sz w:val="20"/>
          <w:szCs w:val="20"/>
        </w:rPr>
        <w:t xml:space="preserve"> значимым событиям</w:t>
      </w:r>
      <w:r w:rsidRPr="00871EFC">
        <w:rPr>
          <w:rFonts w:eastAsia="№Е"/>
          <w:sz w:val="20"/>
          <w:szCs w:val="20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871EFC">
        <w:rPr>
          <w:rFonts w:eastAsia="№Е"/>
          <w:sz w:val="20"/>
          <w:szCs w:val="20"/>
        </w:rPr>
        <w:t>внеучебные</w:t>
      </w:r>
      <w:proofErr w:type="spellEnd"/>
      <w:r w:rsidRPr="00871EFC">
        <w:rPr>
          <w:rFonts w:eastAsia="№Е"/>
          <w:sz w:val="20"/>
          <w:szCs w:val="20"/>
        </w:rPr>
        <w:t xml:space="preserve"> занятия;</w:t>
      </w:r>
    </w:p>
    <w:p w:rsidR="00DA460C" w:rsidRPr="00871EFC" w:rsidRDefault="00DA460C" w:rsidP="00624239">
      <w:pPr>
        <w:tabs>
          <w:tab w:val="left" w:pos="993"/>
        </w:tabs>
        <w:autoSpaceDE/>
        <w:autoSpaceDN/>
        <w:spacing w:line="360" w:lineRule="auto"/>
        <w:jc w:val="both"/>
        <w:rPr>
          <w:sz w:val="20"/>
          <w:szCs w:val="20"/>
        </w:rPr>
      </w:pPr>
      <w:r w:rsidRPr="00871EFC">
        <w:rPr>
          <w:rFonts w:eastAsia="№Е"/>
          <w:sz w:val="20"/>
          <w:szCs w:val="20"/>
        </w:rPr>
        <w:t xml:space="preserve">             - </w:t>
      </w:r>
      <w:r w:rsidRPr="00871EFC">
        <w:rPr>
          <w:sz w:val="20"/>
          <w:szCs w:val="20"/>
        </w:rPr>
        <w:t xml:space="preserve">поддержание </w:t>
      </w:r>
      <w:proofErr w:type="gramStart"/>
      <w:r w:rsidRPr="00871EFC">
        <w:rPr>
          <w:sz w:val="20"/>
          <w:szCs w:val="20"/>
        </w:rPr>
        <w:t>эстетического вида</w:t>
      </w:r>
      <w:proofErr w:type="gramEnd"/>
      <w:r w:rsidRPr="00871EFC">
        <w:rPr>
          <w:sz w:val="20"/>
          <w:szCs w:val="20"/>
        </w:rPr>
        <w:t xml:space="preserve"> и благоустройство всех помещений в </w:t>
      </w:r>
      <w:proofErr w:type="spellStart"/>
      <w:r w:rsidRPr="00871EFC">
        <w:rPr>
          <w:sz w:val="20"/>
          <w:szCs w:val="20"/>
        </w:rPr>
        <w:t>щколе</w:t>
      </w:r>
      <w:proofErr w:type="spellEnd"/>
      <w:r w:rsidRPr="00871EFC">
        <w:rPr>
          <w:sz w:val="20"/>
          <w:szCs w:val="20"/>
        </w:rPr>
        <w:t xml:space="preserve">, доступных и безопасных </w:t>
      </w:r>
      <w:r w:rsidRPr="00871EFC">
        <w:rPr>
          <w:sz w:val="20"/>
          <w:szCs w:val="20"/>
        </w:rPr>
        <w:lastRenderedPageBreak/>
        <w:t>рекреационных зон, озеленение территории;</w:t>
      </w:r>
    </w:p>
    <w:p w:rsidR="00DA460C" w:rsidRPr="00871EFC" w:rsidRDefault="00DA460C" w:rsidP="00624239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right="-1"/>
        <w:jc w:val="both"/>
        <w:rPr>
          <w:rFonts w:eastAsia="№Е"/>
          <w:sz w:val="20"/>
          <w:szCs w:val="20"/>
        </w:rPr>
      </w:pPr>
      <w:r w:rsidRPr="00871EFC">
        <w:rPr>
          <w:rFonts w:eastAsia="№Е"/>
          <w:sz w:val="20"/>
          <w:szCs w:val="20"/>
        </w:rPr>
        <w:t xml:space="preserve">             - 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DA460C" w:rsidRPr="00871EFC" w:rsidRDefault="00DA460C" w:rsidP="00624239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spacing w:line="360" w:lineRule="auto"/>
        <w:ind w:right="-1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A460C" w:rsidRPr="00871EFC" w:rsidRDefault="00DA460C" w:rsidP="00624239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b/>
          <w:sz w:val="20"/>
          <w:szCs w:val="20"/>
        </w:rPr>
        <w:t>Взаимодействие с родителями (законными представителями)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i/>
          <w:sz w:val="20"/>
          <w:szCs w:val="20"/>
        </w:rPr>
      </w:pPr>
      <w:r w:rsidRPr="00871EFC">
        <w:rPr>
          <w:sz w:val="20"/>
          <w:szCs w:val="20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  предусматривает: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родительские дни, в которые родители (законные представители) могут посещать уроки и внеурочные занятия;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DA460C" w:rsidRPr="00871EFC" w:rsidRDefault="00DA460C" w:rsidP="00624239">
      <w:pPr>
        <w:pStyle w:val="a5"/>
        <w:tabs>
          <w:tab w:val="left" w:pos="851"/>
          <w:tab w:val="left" w:pos="1310"/>
        </w:tabs>
        <w:spacing w:line="360" w:lineRule="auto"/>
        <w:ind w:left="567" w:right="175"/>
        <w:rPr>
          <w:sz w:val="20"/>
          <w:szCs w:val="20"/>
        </w:rPr>
      </w:pPr>
      <w:r w:rsidRPr="00871EFC">
        <w:rPr>
          <w:sz w:val="20"/>
          <w:szCs w:val="20"/>
        </w:rPr>
        <w:tab/>
        <w:t>-  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родительские классные </w:t>
      </w:r>
      <w:proofErr w:type="spellStart"/>
      <w:proofErr w:type="gramStart"/>
      <w:r w:rsidRPr="00871EFC">
        <w:rPr>
          <w:sz w:val="20"/>
          <w:szCs w:val="20"/>
        </w:rPr>
        <w:t>интернет-сообщества</w:t>
      </w:r>
      <w:proofErr w:type="spellEnd"/>
      <w:proofErr w:type="gramEnd"/>
      <w:r w:rsidRPr="00871EFC">
        <w:rPr>
          <w:sz w:val="20"/>
          <w:szCs w:val="20"/>
        </w:rPr>
        <w:t xml:space="preserve">, группы в </w:t>
      </w:r>
      <w:proofErr w:type="spellStart"/>
      <w:r w:rsidRPr="00871EFC">
        <w:rPr>
          <w:sz w:val="20"/>
          <w:szCs w:val="20"/>
        </w:rPr>
        <w:t>соцсетях</w:t>
      </w:r>
      <w:proofErr w:type="spellEnd"/>
      <w:r w:rsidRPr="00871EFC">
        <w:rPr>
          <w:sz w:val="20"/>
          <w:szCs w:val="20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взаимодействие с родителями посредством школьного сайта, школьного </w:t>
      </w:r>
      <w:proofErr w:type="spellStart"/>
      <w:r w:rsidRPr="00871EFC">
        <w:rPr>
          <w:sz w:val="20"/>
          <w:szCs w:val="20"/>
        </w:rPr>
        <w:t>аккаунта</w:t>
      </w:r>
      <w:proofErr w:type="spellEnd"/>
      <w:r w:rsidRPr="00871EFC">
        <w:rPr>
          <w:sz w:val="20"/>
          <w:szCs w:val="20"/>
        </w:rPr>
        <w:t xml:space="preserve"> в </w:t>
      </w:r>
      <w:proofErr w:type="spellStart"/>
      <w:r w:rsidRPr="00871EFC">
        <w:rPr>
          <w:sz w:val="20"/>
          <w:szCs w:val="20"/>
        </w:rPr>
        <w:t>соцсети</w:t>
      </w:r>
      <w:proofErr w:type="spellEnd"/>
      <w:r w:rsidRPr="00871EFC">
        <w:rPr>
          <w:sz w:val="20"/>
          <w:szCs w:val="20"/>
        </w:rPr>
        <w:t>: размещается  информация, предусматривающая ознакомление родителей, школьные новости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A460C" w:rsidRPr="00871EFC" w:rsidRDefault="00DA460C" w:rsidP="00624239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8" w:name="_Hlk85440179"/>
      <w:bookmarkEnd w:id="8"/>
      <w:r w:rsidRPr="00871EFC">
        <w:rPr>
          <w:sz w:val="20"/>
          <w:szCs w:val="20"/>
        </w:rPr>
        <w:t>.</w:t>
      </w:r>
    </w:p>
    <w:p w:rsidR="00DA460C" w:rsidRPr="00A66A94" w:rsidRDefault="00A66A94" w:rsidP="00A66A94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</w:t>
      </w:r>
      <w:r w:rsidR="00DA460C" w:rsidRPr="00A66A94">
        <w:rPr>
          <w:b/>
          <w:i/>
          <w:sz w:val="20"/>
          <w:szCs w:val="20"/>
        </w:rPr>
        <w:t xml:space="preserve"> На индивидуальном уровне:</w:t>
      </w:r>
    </w:p>
    <w:p w:rsidR="00DA460C" w:rsidRPr="00A66A94" w:rsidRDefault="00A66A94" w:rsidP="00A66A94">
      <w:pPr>
        <w:tabs>
          <w:tab w:val="left" w:pos="851"/>
          <w:tab w:val="left" w:pos="1310"/>
        </w:tabs>
        <w:spacing w:line="360" w:lineRule="auto"/>
        <w:ind w:right="17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A460C" w:rsidRPr="00A66A94">
        <w:rPr>
          <w:sz w:val="20"/>
          <w:szCs w:val="20"/>
        </w:rPr>
        <w:t>- обращение к специалистам по запросу родителей для решения острых конфликтных ситуаций;</w:t>
      </w:r>
    </w:p>
    <w:p w:rsidR="00DA460C" w:rsidRPr="00A66A94" w:rsidRDefault="00A66A94" w:rsidP="00A66A94">
      <w:pPr>
        <w:tabs>
          <w:tab w:val="left" w:pos="851"/>
          <w:tab w:val="left" w:pos="1310"/>
        </w:tabs>
        <w:spacing w:line="360" w:lineRule="auto"/>
        <w:ind w:right="17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A460C" w:rsidRPr="00A66A94">
        <w:rPr>
          <w:sz w:val="20"/>
          <w:szCs w:val="20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A460C" w:rsidRPr="00A66A94" w:rsidRDefault="00A66A94" w:rsidP="00A66A94">
      <w:pPr>
        <w:tabs>
          <w:tab w:val="left" w:pos="851"/>
          <w:tab w:val="left" w:pos="1310"/>
        </w:tabs>
        <w:spacing w:line="360" w:lineRule="auto"/>
        <w:ind w:right="17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="00DA460C" w:rsidRPr="00A66A94">
        <w:rPr>
          <w:sz w:val="20"/>
          <w:szCs w:val="20"/>
        </w:rPr>
        <w:t xml:space="preserve">- индивидуальное консультирование </w:t>
      </w:r>
      <w:proofErr w:type="spellStart"/>
      <w:r w:rsidR="00DA460C" w:rsidRPr="00A66A94">
        <w:rPr>
          <w:sz w:val="20"/>
          <w:szCs w:val="20"/>
        </w:rPr>
        <w:t>c</w:t>
      </w:r>
      <w:proofErr w:type="spellEnd"/>
      <w:r w:rsidR="00DA460C" w:rsidRPr="00A66A94">
        <w:rPr>
          <w:sz w:val="20"/>
          <w:szCs w:val="20"/>
        </w:rPr>
        <w:t xml:space="preserve"> целью координации воспитательных усилий педагогов и родителей.</w:t>
      </w:r>
    </w:p>
    <w:p w:rsidR="00DA460C" w:rsidRPr="00871EFC" w:rsidRDefault="00DA460C" w:rsidP="00624239">
      <w:pPr>
        <w:widowControl/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b/>
          <w:sz w:val="20"/>
          <w:szCs w:val="20"/>
        </w:rPr>
        <w:t>Самоуправление</w:t>
      </w:r>
    </w:p>
    <w:p w:rsidR="00DA460C" w:rsidRPr="00871EFC" w:rsidRDefault="00DA460C" w:rsidP="00624239">
      <w:pPr>
        <w:adjustRightInd w:val="0"/>
        <w:spacing w:line="360" w:lineRule="auto"/>
        <w:ind w:right="-1" w:firstLine="567"/>
        <w:jc w:val="both"/>
        <w:rPr>
          <w:sz w:val="20"/>
          <w:szCs w:val="20"/>
        </w:rPr>
      </w:pPr>
      <w:r w:rsidRPr="00871EFC">
        <w:rPr>
          <w:rStyle w:val="CharAttribute504"/>
          <w:rFonts w:eastAsia="№Е"/>
          <w:sz w:val="20"/>
          <w:szCs w:val="20"/>
        </w:rPr>
        <w:t xml:space="preserve">Поддержка детского </w:t>
      </w:r>
      <w:r w:rsidRPr="00871EFC">
        <w:rPr>
          <w:sz w:val="20"/>
          <w:szCs w:val="20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</w:t>
      </w:r>
      <w:r w:rsidR="003F44B9" w:rsidRPr="00871EFC">
        <w:rPr>
          <w:sz w:val="20"/>
          <w:szCs w:val="20"/>
        </w:rPr>
        <w:t>.</w:t>
      </w:r>
      <w:r w:rsidRPr="00871EFC">
        <w:rPr>
          <w:sz w:val="20"/>
          <w:szCs w:val="20"/>
        </w:rPr>
        <w:t xml:space="preserve">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Реализация воспитательного потенциала ученического самоуправления в школе предусматривает:</w:t>
      </w:r>
    </w:p>
    <w:p w:rsidR="00DA460C" w:rsidRPr="00871EFC" w:rsidRDefault="00DA460C" w:rsidP="00624239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DA460C" w:rsidRPr="00871EFC" w:rsidRDefault="00DA460C" w:rsidP="00624239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DA460C" w:rsidRPr="00871EFC" w:rsidRDefault="00DA460C" w:rsidP="00624239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защиту органами ученического самоуправления законных интересов и прав обучающихся;</w:t>
      </w:r>
    </w:p>
    <w:p w:rsidR="00DA460C" w:rsidRPr="00871EFC" w:rsidRDefault="00DA460C" w:rsidP="00624239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DA460C" w:rsidRPr="00871EFC" w:rsidRDefault="00DA460C" w:rsidP="00624239">
      <w:pPr>
        <w:widowControl/>
        <w:autoSpaceDE/>
        <w:autoSpaceDN/>
        <w:spacing w:line="360" w:lineRule="auto"/>
        <w:jc w:val="both"/>
        <w:rPr>
          <w:b/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Высший орган ученического самоуправления</w:t>
      </w:r>
      <w:r w:rsidRPr="00871EFC">
        <w:rPr>
          <w:b/>
          <w:sz w:val="20"/>
          <w:szCs w:val="20"/>
          <w:lang w:eastAsia="ru-RU"/>
        </w:rPr>
        <w:t xml:space="preserve"> - </w:t>
      </w:r>
      <w:r w:rsidRPr="00871EFC">
        <w:rPr>
          <w:sz w:val="20"/>
          <w:szCs w:val="20"/>
          <w:lang w:eastAsia="ru-RU"/>
        </w:rPr>
        <w:t>общее ученическое собрание</w:t>
      </w:r>
      <w:proofErr w:type="gramStart"/>
      <w:r w:rsidRPr="00871EFC">
        <w:rPr>
          <w:sz w:val="20"/>
          <w:szCs w:val="20"/>
          <w:lang w:eastAsia="ru-RU"/>
        </w:rPr>
        <w:t xml:space="preserve"> .</w:t>
      </w:r>
      <w:proofErr w:type="gramEnd"/>
      <w:r w:rsidRPr="00871EFC">
        <w:rPr>
          <w:sz w:val="20"/>
          <w:szCs w:val="20"/>
          <w:lang w:eastAsia="ru-RU"/>
        </w:rPr>
        <w:t>Собрание избирает Совет обучающихся школы.</w:t>
      </w:r>
    </w:p>
    <w:p w:rsidR="00DA460C" w:rsidRPr="00871EFC" w:rsidRDefault="00DA460C" w:rsidP="00624239">
      <w:pPr>
        <w:widowControl/>
        <w:autoSpaceDE/>
        <w:autoSpaceDN/>
        <w:spacing w:line="360" w:lineRule="auto"/>
        <w:jc w:val="both"/>
        <w:rPr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:rsidR="00DA460C" w:rsidRPr="00871EFC" w:rsidRDefault="00DA460C" w:rsidP="00624239">
      <w:pPr>
        <w:widowControl/>
        <w:autoSpaceDE/>
        <w:autoSpaceDN/>
        <w:spacing w:line="360" w:lineRule="auto"/>
        <w:jc w:val="both"/>
        <w:rPr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871EFC">
        <w:rPr>
          <w:sz w:val="20"/>
          <w:szCs w:val="20"/>
          <w:lang w:eastAsia="ru-RU"/>
        </w:rPr>
        <w:t>с</w:t>
      </w:r>
      <w:proofErr w:type="gramEnd"/>
      <w:r w:rsidRPr="00871EFC">
        <w:rPr>
          <w:sz w:val="20"/>
          <w:szCs w:val="20"/>
          <w:lang w:eastAsia="ru-RU"/>
        </w:rPr>
        <w:t xml:space="preserve"> общешкольными. </w:t>
      </w:r>
    </w:p>
    <w:p w:rsidR="00DA460C" w:rsidRPr="00871EFC" w:rsidRDefault="00DA460C" w:rsidP="00624239">
      <w:pPr>
        <w:adjustRightInd w:val="0"/>
        <w:spacing w:line="360" w:lineRule="auto"/>
        <w:ind w:right="-1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Детское самоуправление в школе осуществляется 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567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На уровне школы:</w:t>
      </w:r>
    </w:p>
    <w:p w:rsidR="00DA460C" w:rsidRPr="00871EFC" w:rsidRDefault="00DA460C" w:rsidP="00624239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0"/>
          <w:szCs w:val="20"/>
        </w:rPr>
      </w:pPr>
      <w:r w:rsidRPr="00871EFC">
        <w:rPr>
          <w:sz w:val="20"/>
          <w:szCs w:val="20"/>
        </w:rPr>
        <w:t xml:space="preserve">через деятельность выборного Совета </w:t>
      </w:r>
      <w:r w:rsidR="003F44B9" w:rsidRPr="00871EFC">
        <w:rPr>
          <w:sz w:val="20"/>
          <w:szCs w:val="20"/>
        </w:rPr>
        <w:t>старшеклассников школы</w:t>
      </w:r>
      <w:r w:rsidRPr="00871EFC">
        <w:rPr>
          <w:sz w:val="20"/>
          <w:szCs w:val="20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A460C" w:rsidRPr="00871EFC" w:rsidRDefault="00DA460C" w:rsidP="00624239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0"/>
          <w:szCs w:val="20"/>
        </w:rPr>
      </w:pPr>
      <w:r w:rsidRPr="00871EFC">
        <w:rPr>
          <w:sz w:val="20"/>
          <w:szCs w:val="20"/>
        </w:rPr>
        <w:t xml:space="preserve">через работу </w:t>
      </w:r>
      <w:proofErr w:type="gramStart"/>
      <w:r w:rsidRPr="00871EFC">
        <w:rPr>
          <w:sz w:val="20"/>
          <w:szCs w:val="20"/>
        </w:rPr>
        <w:t>школьного</w:t>
      </w:r>
      <w:proofErr w:type="gramEnd"/>
      <w:r w:rsidRPr="00871EFC">
        <w:rPr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медиа-центра</w:t>
      </w:r>
      <w:proofErr w:type="spellEnd"/>
      <w:r w:rsidRPr="00871EFC">
        <w:rPr>
          <w:sz w:val="20"/>
          <w:szCs w:val="20"/>
        </w:rPr>
        <w:t xml:space="preserve">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DA460C" w:rsidRPr="00871EFC" w:rsidRDefault="00DA460C" w:rsidP="00624239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iCs/>
          <w:sz w:val="20"/>
          <w:szCs w:val="20"/>
        </w:rPr>
      </w:pPr>
      <w:r w:rsidRPr="00871EFC">
        <w:rPr>
          <w:iCs/>
          <w:sz w:val="20"/>
          <w:szCs w:val="20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567"/>
        <w:jc w:val="both"/>
        <w:rPr>
          <w:bCs/>
          <w:sz w:val="20"/>
          <w:szCs w:val="20"/>
        </w:rPr>
      </w:pPr>
      <w:r w:rsidRPr="00871EFC">
        <w:rPr>
          <w:b/>
          <w:sz w:val="20"/>
          <w:szCs w:val="20"/>
        </w:rPr>
        <w:t>На уровне классов</w:t>
      </w:r>
      <w:r w:rsidRPr="00871EFC">
        <w:rPr>
          <w:bCs/>
          <w:sz w:val="20"/>
          <w:szCs w:val="20"/>
        </w:rPr>
        <w:t>:</w:t>
      </w:r>
    </w:p>
    <w:p w:rsidR="00DA460C" w:rsidRPr="00871EFC" w:rsidRDefault="00DA460C" w:rsidP="00624239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0"/>
          <w:szCs w:val="20"/>
        </w:rPr>
      </w:pPr>
      <w:r w:rsidRPr="00871EFC">
        <w:rPr>
          <w:iCs/>
          <w:sz w:val="20"/>
          <w:szCs w:val="20"/>
        </w:rPr>
        <w:t xml:space="preserve">через </w:t>
      </w:r>
      <w:r w:rsidRPr="00871EFC">
        <w:rPr>
          <w:sz w:val="20"/>
          <w:szCs w:val="20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DA460C" w:rsidRPr="00871EFC" w:rsidRDefault="00DA460C" w:rsidP="00624239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iCs/>
          <w:sz w:val="20"/>
          <w:szCs w:val="20"/>
        </w:rPr>
      </w:pPr>
      <w:r w:rsidRPr="00871EFC">
        <w:rPr>
          <w:iCs/>
          <w:sz w:val="20"/>
          <w:szCs w:val="20"/>
        </w:rPr>
        <w:t>через деятельность выборных органов самоуправления, отвечающих за различные направления работы класса;</w:t>
      </w:r>
    </w:p>
    <w:p w:rsidR="00DA460C" w:rsidRPr="00871EFC" w:rsidRDefault="00DA460C" w:rsidP="00624239">
      <w:pPr>
        <w:spacing w:line="360" w:lineRule="auto"/>
        <w:ind w:firstLine="567"/>
        <w:jc w:val="both"/>
        <w:rPr>
          <w:rStyle w:val="CharAttribute501"/>
          <w:rFonts w:eastAsia="№Е"/>
          <w:b/>
          <w:bCs/>
          <w:iCs/>
          <w:sz w:val="20"/>
          <w:szCs w:val="20"/>
        </w:rPr>
      </w:pPr>
      <w:r w:rsidRPr="00871EFC">
        <w:rPr>
          <w:b/>
          <w:bCs/>
          <w:iCs/>
          <w:sz w:val="20"/>
          <w:szCs w:val="20"/>
        </w:rPr>
        <w:t>На индивидуальном уровне:</w:t>
      </w:r>
      <w:r w:rsidRPr="00871EFC">
        <w:rPr>
          <w:rStyle w:val="CharAttribute501"/>
          <w:rFonts w:eastAsia="№Е"/>
          <w:b/>
          <w:bCs/>
          <w:iCs/>
          <w:sz w:val="20"/>
          <w:szCs w:val="20"/>
        </w:rPr>
        <w:t xml:space="preserve"> </w:t>
      </w:r>
    </w:p>
    <w:p w:rsidR="00DA460C" w:rsidRPr="00871EFC" w:rsidRDefault="00DA460C" w:rsidP="00624239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0"/>
          <w:szCs w:val="20"/>
        </w:rPr>
      </w:pPr>
      <w:r w:rsidRPr="00871EFC">
        <w:rPr>
          <w:iCs/>
          <w:sz w:val="20"/>
          <w:szCs w:val="20"/>
        </w:rPr>
        <w:t xml:space="preserve">через </w:t>
      </w:r>
      <w:r w:rsidRPr="00871EFC">
        <w:rPr>
          <w:sz w:val="20"/>
          <w:szCs w:val="20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71EFC">
        <w:rPr>
          <w:sz w:val="20"/>
          <w:szCs w:val="20"/>
        </w:rPr>
        <w:t>внутриклассных</w:t>
      </w:r>
      <w:proofErr w:type="spellEnd"/>
      <w:r w:rsidRPr="00871EFC">
        <w:rPr>
          <w:sz w:val="20"/>
          <w:szCs w:val="20"/>
        </w:rPr>
        <w:t xml:space="preserve"> дел; </w:t>
      </w:r>
      <w:r w:rsidRPr="00871EFC">
        <w:rPr>
          <w:iCs/>
          <w:sz w:val="20"/>
          <w:szCs w:val="20"/>
        </w:rPr>
        <w:t xml:space="preserve">через реализацию функций школьниками, отвечающими за различные направления работы </w:t>
      </w:r>
      <w:proofErr w:type="gramStart"/>
      <w:r w:rsidRPr="00871EFC">
        <w:rPr>
          <w:iCs/>
          <w:sz w:val="20"/>
          <w:szCs w:val="20"/>
        </w:rPr>
        <w:t>классе</w:t>
      </w:r>
      <w:proofErr w:type="gramEnd"/>
      <w:r w:rsidRPr="00871EFC">
        <w:rPr>
          <w:b/>
          <w:sz w:val="20"/>
          <w:szCs w:val="20"/>
          <w:lang w:eastAsia="ru-RU"/>
        </w:rPr>
        <w:t xml:space="preserve"> 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lastRenderedPageBreak/>
        <w:t>Профилактика и безопасность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71EFC">
        <w:rPr>
          <w:sz w:val="20"/>
          <w:szCs w:val="20"/>
        </w:rPr>
        <w:t>конфликтологов</w:t>
      </w:r>
      <w:proofErr w:type="spellEnd"/>
      <w:r w:rsidRPr="00871EFC">
        <w:rPr>
          <w:sz w:val="20"/>
          <w:szCs w:val="20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871EFC">
        <w:rPr>
          <w:sz w:val="20"/>
          <w:szCs w:val="20"/>
        </w:rPr>
        <w:t>девиантными</w:t>
      </w:r>
      <w:proofErr w:type="spellEnd"/>
      <w:r w:rsidRPr="00871EFC">
        <w:rPr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>обучающимися</w:t>
      </w:r>
      <w:proofErr w:type="gramEnd"/>
      <w:r w:rsidRPr="00871EFC">
        <w:rPr>
          <w:sz w:val="20"/>
          <w:szCs w:val="20"/>
        </w:rPr>
        <w:t>, так и с их окружением; организацию межведомственного взаимодействия;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</w:t>
      </w:r>
      <w:proofErr w:type="spellStart"/>
      <w:r w:rsidRPr="00871EFC">
        <w:rPr>
          <w:sz w:val="20"/>
          <w:szCs w:val="20"/>
        </w:rPr>
        <w:t>социокультурном</w:t>
      </w:r>
      <w:proofErr w:type="spellEnd"/>
      <w:r w:rsidRPr="00871EFC">
        <w:rPr>
          <w:sz w:val="20"/>
          <w:szCs w:val="20"/>
        </w:rPr>
        <w:t xml:space="preserve"> окружении с педагогами, родителями, социальными партнёрами (</w:t>
      </w:r>
      <w:proofErr w:type="spellStart"/>
      <w:r w:rsidRPr="00871EFC">
        <w:rPr>
          <w:sz w:val="20"/>
          <w:szCs w:val="20"/>
        </w:rPr>
        <w:t>антинаркотические</w:t>
      </w:r>
      <w:proofErr w:type="spellEnd"/>
      <w:r w:rsidRPr="00871EFC">
        <w:rPr>
          <w:sz w:val="20"/>
          <w:szCs w:val="20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871EFC">
        <w:rPr>
          <w:sz w:val="20"/>
          <w:szCs w:val="20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71EFC">
        <w:rPr>
          <w:sz w:val="20"/>
          <w:szCs w:val="20"/>
        </w:rPr>
        <w:t>антиэкстремистской</w:t>
      </w:r>
      <w:proofErr w:type="spellEnd"/>
      <w:r w:rsidRPr="00871EFC">
        <w:rPr>
          <w:sz w:val="20"/>
          <w:szCs w:val="20"/>
        </w:rPr>
        <w:t xml:space="preserve"> безопасности, гражданской обороне и т. д.);</w:t>
      </w:r>
      <w:proofErr w:type="gramEnd"/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71EFC">
        <w:rPr>
          <w:sz w:val="20"/>
          <w:szCs w:val="20"/>
        </w:rPr>
        <w:t>саморефлексии</w:t>
      </w:r>
      <w:proofErr w:type="spellEnd"/>
      <w:r w:rsidRPr="00871EFC">
        <w:rPr>
          <w:sz w:val="20"/>
          <w:szCs w:val="20"/>
        </w:rPr>
        <w:t>, самоконтроля, устойчивости к негативным воздействиям, групповому давлению;</w:t>
      </w:r>
      <w:proofErr w:type="gramEnd"/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</w:t>
      </w:r>
      <w:proofErr w:type="gramStart"/>
      <w:r w:rsidRPr="00871EFC">
        <w:rPr>
          <w:sz w:val="20"/>
          <w:szCs w:val="20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71EFC">
        <w:rPr>
          <w:sz w:val="20"/>
          <w:szCs w:val="20"/>
        </w:rPr>
        <w:t>девиантному</w:t>
      </w:r>
      <w:proofErr w:type="spellEnd"/>
      <w:r w:rsidRPr="00871EFC">
        <w:rPr>
          <w:sz w:val="20"/>
          <w:szCs w:val="20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DA460C" w:rsidRPr="00871EFC" w:rsidRDefault="00DA460C" w:rsidP="00624239">
      <w:pPr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b/>
          <w:sz w:val="20"/>
          <w:szCs w:val="20"/>
        </w:rPr>
        <w:t>Социальное партнёрство</w:t>
      </w:r>
    </w:p>
    <w:p w:rsidR="00DA460C" w:rsidRPr="00871EF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Реализация воспитательного потенциала социального партнёрства предусматривает:</w:t>
      </w:r>
    </w:p>
    <w:p w:rsidR="00DA460C" w:rsidRPr="00871EFC" w:rsidRDefault="00DA460C" w:rsidP="00624239">
      <w:pPr>
        <w:numPr>
          <w:ilvl w:val="0"/>
          <w:numId w:val="19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DA460C" w:rsidRPr="00871EFC" w:rsidRDefault="00DA460C" w:rsidP="00624239">
      <w:pPr>
        <w:numPr>
          <w:ilvl w:val="0"/>
          <w:numId w:val="19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A460C" w:rsidRPr="00871EFC" w:rsidRDefault="00DA460C" w:rsidP="00624239">
      <w:pPr>
        <w:numPr>
          <w:ilvl w:val="0"/>
          <w:numId w:val="19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A460C" w:rsidRPr="00871EFC" w:rsidRDefault="00DA460C" w:rsidP="00624239">
      <w:pPr>
        <w:numPr>
          <w:ilvl w:val="0"/>
          <w:numId w:val="19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lastRenderedPageBreak/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DA460C" w:rsidRPr="00871EFC" w:rsidRDefault="00DA460C" w:rsidP="00624239">
      <w:pPr>
        <w:numPr>
          <w:ilvl w:val="0"/>
          <w:numId w:val="19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b/>
          <w:i/>
          <w:sz w:val="20"/>
          <w:szCs w:val="20"/>
        </w:rPr>
      </w:pPr>
      <w:r w:rsidRPr="00871EFC">
        <w:rPr>
          <w:sz w:val="20"/>
          <w:szCs w:val="2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A460C" w:rsidRPr="001E432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Профориентация</w:t>
      </w:r>
    </w:p>
    <w:p w:rsidR="00DA460C" w:rsidRDefault="00DA460C" w:rsidP="00624239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0"/>
          <w:szCs w:val="20"/>
        </w:rPr>
      </w:pPr>
      <w:r w:rsidRPr="00871EFC">
        <w:rPr>
          <w:color w:val="000000"/>
          <w:w w:val="0"/>
          <w:sz w:val="20"/>
          <w:szCs w:val="20"/>
        </w:rPr>
        <w:t>(на уровнях основного общего и среднего общего образования).</w:t>
      </w:r>
    </w:p>
    <w:p w:rsidR="00A270E9" w:rsidRPr="00871EFC" w:rsidRDefault="00A270E9" w:rsidP="00624239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0"/>
          <w:szCs w:val="20"/>
        </w:rPr>
      </w:pPr>
      <w:r>
        <w:rPr>
          <w:color w:val="000000"/>
          <w:w w:val="0"/>
          <w:sz w:val="20"/>
          <w:szCs w:val="20"/>
        </w:rPr>
        <w:t xml:space="preserve">Рабочая программа курса внеурочной деятельности «Билет в будущее», направлена на обучающихся 6-11 класс </w:t>
      </w:r>
      <w:proofErr w:type="gramStart"/>
      <w:r>
        <w:rPr>
          <w:color w:val="000000"/>
          <w:w w:val="0"/>
          <w:sz w:val="20"/>
          <w:szCs w:val="20"/>
        </w:rPr>
        <w:t xml:space="preserve">( </w:t>
      </w:r>
      <w:proofErr w:type="gramEnd"/>
      <w:r>
        <w:rPr>
          <w:color w:val="000000"/>
          <w:w w:val="0"/>
          <w:sz w:val="20"/>
          <w:szCs w:val="20"/>
        </w:rPr>
        <w:t>34 часа).</w:t>
      </w:r>
    </w:p>
    <w:p w:rsidR="00DA460C" w:rsidRPr="00871EFC" w:rsidRDefault="00DA460C" w:rsidP="00624239">
      <w:pPr>
        <w:spacing w:line="360" w:lineRule="auto"/>
        <w:jc w:val="both"/>
        <w:rPr>
          <w:rFonts w:eastAsia="№Е"/>
          <w:i/>
          <w:sz w:val="20"/>
          <w:szCs w:val="20"/>
        </w:rPr>
      </w:pPr>
      <w:r w:rsidRPr="00871EFC">
        <w:rPr>
          <w:sz w:val="20"/>
          <w:szCs w:val="20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871EFC">
        <w:rPr>
          <w:sz w:val="20"/>
          <w:szCs w:val="20"/>
        </w:rPr>
        <w:t>профориентационной</w:t>
      </w:r>
      <w:proofErr w:type="spellEnd"/>
      <w:r w:rsidRPr="00871EFC">
        <w:rPr>
          <w:sz w:val="20"/>
          <w:szCs w:val="20"/>
        </w:rPr>
        <w:t xml:space="preserve"> работы школы предусматривает: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проведение циклов </w:t>
      </w:r>
      <w:proofErr w:type="spellStart"/>
      <w:r w:rsidRPr="00871EFC">
        <w:rPr>
          <w:sz w:val="20"/>
          <w:szCs w:val="20"/>
        </w:rPr>
        <w:t>профориентационных</w:t>
      </w:r>
      <w:proofErr w:type="spellEnd"/>
      <w:r w:rsidRPr="00871EFC">
        <w:rPr>
          <w:sz w:val="20"/>
          <w:szCs w:val="2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профориентационные</w:t>
      </w:r>
      <w:proofErr w:type="spellEnd"/>
      <w:r w:rsidRPr="00871EFC">
        <w:rPr>
          <w:sz w:val="20"/>
          <w:szCs w:val="20"/>
        </w:rPr>
        <w:t xml:space="preserve"> игры (игры-симуляции, деловые игры, </w:t>
      </w:r>
      <w:proofErr w:type="spellStart"/>
      <w:r w:rsidRPr="00871EFC">
        <w:rPr>
          <w:sz w:val="20"/>
          <w:szCs w:val="20"/>
        </w:rPr>
        <w:t>квесты</w:t>
      </w:r>
      <w:proofErr w:type="spellEnd"/>
      <w:r w:rsidRPr="00871EFC">
        <w:rPr>
          <w:sz w:val="20"/>
          <w:szCs w:val="20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экскурсии на предприятия (в том числе и </w:t>
      </w:r>
      <w:proofErr w:type="spellStart"/>
      <w:r w:rsidRPr="00871EFC">
        <w:rPr>
          <w:sz w:val="20"/>
          <w:szCs w:val="20"/>
        </w:rPr>
        <w:t>онлайн</w:t>
      </w:r>
      <w:proofErr w:type="spellEnd"/>
      <w:r w:rsidRPr="00871EFC">
        <w:rPr>
          <w:sz w:val="20"/>
          <w:szCs w:val="20"/>
        </w:rPr>
        <w:t>), в организации, дающие начальные представления о существующих профессиях и условиях работы;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посещение (в том числе и </w:t>
      </w:r>
      <w:proofErr w:type="spellStart"/>
      <w:r w:rsidRPr="00871EFC">
        <w:rPr>
          <w:sz w:val="20"/>
          <w:szCs w:val="20"/>
        </w:rPr>
        <w:t>онлайн</w:t>
      </w:r>
      <w:proofErr w:type="spellEnd"/>
      <w:r w:rsidRPr="00871EFC">
        <w:rPr>
          <w:sz w:val="20"/>
          <w:szCs w:val="20"/>
        </w:rPr>
        <w:t xml:space="preserve">),  </w:t>
      </w:r>
      <w:proofErr w:type="spellStart"/>
      <w:r w:rsidRPr="00871EFC">
        <w:rPr>
          <w:sz w:val="20"/>
          <w:szCs w:val="20"/>
        </w:rPr>
        <w:t>профориентационных</w:t>
      </w:r>
      <w:proofErr w:type="spellEnd"/>
      <w:r w:rsidRPr="00871EFC">
        <w:rPr>
          <w:sz w:val="20"/>
          <w:szCs w:val="20"/>
        </w:rPr>
        <w:t xml:space="preserve"> выставок, ярмарок профессий, тематических </w:t>
      </w:r>
      <w:proofErr w:type="spellStart"/>
      <w:r w:rsidRPr="00871EFC">
        <w:rPr>
          <w:sz w:val="20"/>
          <w:szCs w:val="20"/>
        </w:rPr>
        <w:t>профориентационных</w:t>
      </w:r>
      <w:proofErr w:type="spellEnd"/>
      <w:r w:rsidRPr="00871EFC">
        <w:rPr>
          <w:sz w:val="20"/>
          <w:szCs w:val="20"/>
        </w:rPr>
        <w:t xml:space="preserve"> парков, лагерей, дней открытых дверей в организациях профессионального, высшего образования;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совместное с педагогами изучение обучающимися </w:t>
      </w:r>
      <w:proofErr w:type="spellStart"/>
      <w:r w:rsidRPr="00871EFC">
        <w:rPr>
          <w:sz w:val="20"/>
          <w:szCs w:val="20"/>
        </w:rPr>
        <w:t>интернет-ресурсов</w:t>
      </w:r>
      <w:proofErr w:type="spellEnd"/>
      <w:r w:rsidRPr="00871EFC">
        <w:rPr>
          <w:sz w:val="20"/>
          <w:szCs w:val="20"/>
        </w:rPr>
        <w:t xml:space="preserve">, посвящённых выбору профессий, прохождение </w:t>
      </w:r>
      <w:proofErr w:type="spellStart"/>
      <w:r w:rsidRPr="00871EFC">
        <w:rPr>
          <w:sz w:val="20"/>
          <w:szCs w:val="20"/>
        </w:rPr>
        <w:t>профориентационного</w:t>
      </w:r>
      <w:proofErr w:type="spellEnd"/>
      <w:r w:rsidRPr="00871EFC">
        <w:rPr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онлайн-тестирования</w:t>
      </w:r>
      <w:proofErr w:type="spellEnd"/>
      <w:r w:rsidRPr="00871EFC">
        <w:rPr>
          <w:sz w:val="20"/>
          <w:szCs w:val="20"/>
        </w:rPr>
        <w:t xml:space="preserve">, </w:t>
      </w:r>
      <w:proofErr w:type="spellStart"/>
      <w:r w:rsidRPr="00871EFC">
        <w:rPr>
          <w:sz w:val="20"/>
          <w:szCs w:val="20"/>
        </w:rPr>
        <w:t>онлайн-курсов</w:t>
      </w:r>
      <w:proofErr w:type="spellEnd"/>
      <w:r w:rsidRPr="00871EFC">
        <w:rPr>
          <w:sz w:val="20"/>
          <w:szCs w:val="20"/>
        </w:rPr>
        <w:t xml:space="preserve"> по интересующим профессиям и направлениям профессионального образования;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участие в работе всероссийских </w:t>
      </w:r>
      <w:proofErr w:type="spellStart"/>
      <w:r w:rsidRPr="00871EFC">
        <w:rPr>
          <w:sz w:val="20"/>
          <w:szCs w:val="20"/>
        </w:rPr>
        <w:t>профориентационных</w:t>
      </w:r>
      <w:proofErr w:type="spellEnd"/>
      <w:r w:rsidRPr="00871EFC">
        <w:rPr>
          <w:sz w:val="20"/>
          <w:szCs w:val="20"/>
        </w:rPr>
        <w:t xml:space="preserve"> проектов;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A460C" w:rsidRPr="00871EFC" w:rsidRDefault="00DA460C" w:rsidP="0062423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освоение </w:t>
      </w:r>
      <w:proofErr w:type="gramStart"/>
      <w:r w:rsidRPr="00871EFC">
        <w:rPr>
          <w:sz w:val="20"/>
          <w:szCs w:val="20"/>
        </w:rPr>
        <w:t>обучающимися</w:t>
      </w:r>
      <w:proofErr w:type="gramEnd"/>
      <w:r w:rsidRPr="00871EFC">
        <w:rPr>
          <w:sz w:val="20"/>
          <w:szCs w:val="20"/>
        </w:rPr>
        <w:t xml:space="preserve"> основ профессии в рамках курса внеурочной деятельности «Мой профессиональный выбор».  </w:t>
      </w:r>
    </w:p>
    <w:p w:rsidR="00DA460C" w:rsidRPr="00871EFC" w:rsidRDefault="00DA460C" w:rsidP="00624239">
      <w:pPr>
        <w:spacing w:line="360" w:lineRule="auto"/>
        <w:jc w:val="both"/>
        <w:rPr>
          <w:b/>
          <w:w w:val="0"/>
          <w:sz w:val="20"/>
          <w:szCs w:val="20"/>
        </w:rPr>
      </w:pPr>
      <w:r w:rsidRPr="00871EFC">
        <w:rPr>
          <w:b/>
          <w:sz w:val="20"/>
          <w:szCs w:val="20"/>
        </w:rPr>
        <w:t>2.2.2 Дополнительные (вариативные) модули</w:t>
      </w:r>
    </w:p>
    <w:p w:rsidR="00DA460C" w:rsidRPr="00871EFC" w:rsidRDefault="00DA460C" w:rsidP="00624239">
      <w:pPr>
        <w:spacing w:line="360" w:lineRule="auto"/>
        <w:jc w:val="both"/>
        <w:rPr>
          <w:b/>
          <w:sz w:val="20"/>
          <w:szCs w:val="20"/>
        </w:rPr>
      </w:pPr>
      <w:r w:rsidRPr="00871EFC">
        <w:rPr>
          <w:color w:val="000000"/>
          <w:sz w:val="20"/>
          <w:szCs w:val="20"/>
        </w:rPr>
        <w:t xml:space="preserve">           </w:t>
      </w:r>
      <w:r w:rsidRPr="00871EFC">
        <w:rPr>
          <w:b/>
          <w:sz w:val="20"/>
          <w:szCs w:val="20"/>
        </w:rPr>
        <w:t>Дополнительное образование («Точка роста»)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color w:val="000000"/>
          <w:sz w:val="20"/>
          <w:szCs w:val="20"/>
        </w:rPr>
        <w:t xml:space="preserve">            Дополнительное образование с сентября 202</w:t>
      </w:r>
      <w:r w:rsidR="003F44B9" w:rsidRPr="00871EFC">
        <w:rPr>
          <w:color w:val="000000"/>
          <w:sz w:val="20"/>
          <w:szCs w:val="20"/>
        </w:rPr>
        <w:t>2</w:t>
      </w:r>
      <w:r w:rsidRPr="00871EFC">
        <w:rPr>
          <w:color w:val="000000"/>
          <w:sz w:val="20"/>
          <w:szCs w:val="20"/>
        </w:rPr>
        <w:t xml:space="preserve"> года в школе осуществляется через Центр образования </w:t>
      </w:r>
      <w:proofErr w:type="spellStart"/>
      <w:proofErr w:type="gramStart"/>
      <w:r w:rsidRPr="00871EFC">
        <w:rPr>
          <w:color w:val="000000"/>
          <w:sz w:val="20"/>
          <w:szCs w:val="20"/>
        </w:rPr>
        <w:t>естественно-научной</w:t>
      </w:r>
      <w:proofErr w:type="spellEnd"/>
      <w:proofErr w:type="gramEnd"/>
      <w:r w:rsidRPr="00871EFC">
        <w:rPr>
          <w:color w:val="000000"/>
          <w:sz w:val="20"/>
          <w:szCs w:val="20"/>
        </w:rPr>
        <w:t xml:space="preserve"> и технологической направленностей «Точка роста», созданный  в рамках федерального проекта «Современная школа» национального проекта «Образование».</w:t>
      </w:r>
    </w:p>
    <w:p w:rsidR="00DA460C" w:rsidRPr="00871EFC" w:rsidRDefault="00DA460C" w:rsidP="00624239">
      <w:pPr>
        <w:spacing w:line="360" w:lineRule="auto"/>
        <w:jc w:val="both"/>
        <w:rPr>
          <w:color w:val="000000"/>
          <w:sz w:val="20"/>
          <w:szCs w:val="20"/>
        </w:rPr>
      </w:pPr>
      <w:r w:rsidRPr="00871EFC">
        <w:rPr>
          <w:color w:val="000000"/>
          <w:sz w:val="20"/>
          <w:szCs w:val="20"/>
        </w:rPr>
        <w:t xml:space="preserve">            Работа данного Центра позволяет: </w:t>
      </w:r>
    </w:p>
    <w:p w:rsidR="00DA460C" w:rsidRPr="00871EFC" w:rsidRDefault="00DA460C" w:rsidP="00624239">
      <w:pPr>
        <w:spacing w:line="360" w:lineRule="auto"/>
        <w:jc w:val="both"/>
        <w:rPr>
          <w:color w:val="000000"/>
          <w:sz w:val="20"/>
          <w:szCs w:val="20"/>
        </w:rPr>
      </w:pPr>
      <w:r w:rsidRPr="00871EFC">
        <w:rPr>
          <w:color w:val="000000"/>
          <w:sz w:val="20"/>
          <w:szCs w:val="20"/>
        </w:rPr>
        <w:t xml:space="preserve">-обеспечивать повышение охвата обучающихся программами основного общего и дополнительного образования </w:t>
      </w:r>
      <w:proofErr w:type="spellStart"/>
      <w:r w:rsidRPr="00871EFC">
        <w:rPr>
          <w:color w:val="000000"/>
          <w:sz w:val="20"/>
          <w:szCs w:val="20"/>
        </w:rPr>
        <w:t>естественно-научной</w:t>
      </w:r>
      <w:proofErr w:type="spellEnd"/>
      <w:r w:rsidRPr="00871EFC">
        <w:rPr>
          <w:color w:val="000000"/>
          <w:sz w:val="20"/>
          <w:szCs w:val="20"/>
        </w:rPr>
        <w:t xml:space="preserve"> и </w:t>
      </w:r>
      <w:proofErr w:type="gramStart"/>
      <w:r w:rsidRPr="00871EFC">
        <w:rPr>
          <w:color w:val="000000"/>
          <w:sz w:val="20"/>
          <w:szCs w:val="20"/>
        </w:rPr>
        <w:t>технологической</w:t>
      </w:r>
      <w:proofErr w:type="gramEnd"/>
      <w:r w:rsidRPr="00871EFC">
        <w:rPr>
          <w:color w:val="000000"/>
          <w:sz w:val="20"/>
          <w:szCs w:val="20"/>
        </w:rPr>
        <w:t xml:space="preserve"> направленностей с использованием современного оборудования;  </w:t>
      </w:r>
    </w:p>
    <w:p w:rsidR="00DA460C" w:rsidRPr="00871EFC" w:rsidRDefault="00DA460C" w:rsidP="00624239">
      <w:pPr>
        <w:spacing w:line="360" w:lineRule="auto"/>
        <w:jc w:val="both"/>
        <w:rPr>
          <w:color w:val="000000"/>
          <w:sz w:val="20"/>
          <w:szCs w:val="20"/>
        </w:rPr>
      </w:pPr>
      <w:r w:rsidRPr="00871EFC">
        <w:rPr>
          <w:color w:val="000000"/>
          <w:sz w:val="20"/>
          <w:szCs w:val="20"/>
        </w:rPr>
        <w:t xml:space="preserve">-формировать условия для повышения качества общего образования, в том числе за счет обновления учебных </w:t>
      </w:r>
      <w:r w:rsidRPr="00871EFC">
        <w:rPr>
          <w:color w:val="000000"/>
          <w:sz w:val="20"/>
          <w:szCs w:val="20"/>
        </w:rPr>
        <w:lastRenderedPageBreak/>
        <w:t>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-повышать уровень </w:t>
      </w:r>
      <w:proofErr w:type="spellStart"/>
      <w:r w:rsidRPr="00871EFC">
        <w:rPr>
          <w:sz w:val="20"/>
          <w:szCs w:val="20"/>
        </w:rPr>
        <w:t>естественно-научной</w:t>
      </w:r>
      <w:proofErr w:type="spellEnd"/>
      <w:r w:rsidRPr="00871EFC">
        <w:rPr>
          <w:sz w:val="20"/>
          <w:szCs w:val="20"/>
        </w:rPr>
        <w:t xml:space="preserve"> грамотности у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>;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-разнообразить занятия внеурочной деятельности;</w:t>
      </w:r>
    </w:p>
    <w:p w:rsidR="00DA460C" w:rsidRPr="00871EFC" w:rsidRDefault="00DA460C" w:rsidP="00624239">
      <w:pPr>
        <w:spacing w:line="360" w:lineRule="auto"/>
        <w:jc w:val="both"/>
        <w:rPr>
          <w:color w:val="000000"/>
          <w:sz w:val="20"/>
          <w:szCs w:val="20"/>
        </w:rPr>
      </w:pPr>
      <w:r w:rsidRPr="00871EFC">
        <w:rPr>
          <w:sz w:val="20"/>
          <w:szCs w:val="20"/>
        </w:rPr>
        <w:t>- развивать проектную и исследовательскую деятельность, сетевое взаимодействие со школами района.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   Центр «Точка роста» располагает физической и химико-биологической   лабораториями, оснащенными современным оборудованием для проведения опытов по физи</w:t>
      </w:r>
      <w:r w:rsidR="003F44B9" w:rsidRPr="00871EFC">
        <w:rPr>
          <w:sz w:val="20"/>
          <w:szCs w:val="20"/>
        </w:rPr>
        <w:t xml:space="preserve">ке, химии,  биологии и </w:t>
      </w:r>
      <w:proofErr w:type="gramStart"/>
      <w:r w:rsidR="003F44B9" w:rsidRPr="00871EFC">
        <w:rPr>
          <w:sz w:val="20"/>
          <w:szCs w:val="20"/>
        </w:rPr>
        <w:t>экологии</w:t>
      </w:r>
      <w:proofErr w:type="gramEnd"/>
      <w:r w:rsidR="003F44B9" w:rsidRPr="00871EFC">
        <w:rPr>
          <w:sz w:val="20"/>
          <w:szCs w:val="20"/>
        </w:rPr>
        <w:t xml:space="preserve"> </w:t>
      </w:r>
      <w:r w:rsidRPr="00871EFC">
        <w:rPr>
          <w:sz w:val="20"/>
          <w:szCs w:val="20"/>
        </w:rPr>
        <w:t>как в лабораторных, так и в полевых  условиях; цифровыми лабораториями, микроскопами,  коллекциями по основным разделам химии и биологии,  оборудованием  для робототехники.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  На базе Центра реализуется </w:t>
      </w:r>
      <w:r w:rsidR="003F44B9" w:rsidRPr="00871EFC">
        <w:rPr>
          <w:sz w:val="20"/>
          <w:szCs w:val="20"/>
        </w:rPr>
        <w:t>4</w:t>
      </w:r>
      <w:r w:rsidRPr="00871EFC">
        <w:rPr>
          <w:sz w:val="20"/>
          <w:szCs w:val="20"/>
        </w:rPr>
        <w:t xml:space="preserve"> дополнительных общеобразовательных </w:t>
      </w:r>
      <w:proofErr w:type="spellStart"/>
      <w:r w:rsidRPr="00871EFC">
        <w:rPr>
          <w:sz w:val="20"/>
          <w:szCs w:val="20"/>
        </w:rPr>
        <w:t>общеразвивающих</w:t>
      </w:r>
      <w:proofErr w:type="spellEnd"/>
      <w:r w:rsidRPr="00871EFC">
        <w:rPr>
          <w:sz w:val="20"/>
          <w:szCs w:val="20"/>
        </w:rPr>
        <w:t xml:space="preserve">   программ: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012"/>
        <w:gridCol w:w="2128"/>
      </w:tblGrid>
      <w:tr w:rsidR="00DA460C" w:rsidRPr="00A270E9" w:rsidTr="00871E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E432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432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432C">
              <w:rPr>
                <w:b/>
                <w:sz w:val="20"/>
                <w:szCs w:val="20"/>
              </w:rPr>
              <w:t>/</w:t>
            </w:r>
            <w:proofErr w:type="spellStart"/>
            <w:r w:rsidRPr="001E432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E432C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E432C">
              <w:rPr>
                <w:b/>
                <w:sz w:val="20"/>
                <w:szCs w:val="20"/>
              </w:rPr>
              <w:t>Направленность</w:t>
            </w:r>
          </w:p>
        </w:tc>
      </w:tr>
      <w:tr w:rsidR="00DA460C" w:rsidRPr="00A270E9" w:rsidTr="00871E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3F44B9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«Химия в быту»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естественно – научная</w:t>
            </w:r>
          </w:p>
        </w:tc>
      </w:tr>
      <w:tr w:rsidR="00DA460C" w:rsidRPr="00A270E9" w:rsidTr="00871E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«</w:t>
            </w:r>
            <w:r w:rsidR="00CA1278" w:rsidRPr="001E432C">
              <w:rPr>
                <w:sz w:val="20"/>
                <w:szCs w:val="20"/>
              </w:rPr>
              <w:t>Живой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естественно – научная</w:t>
            </w:r>
          </w:p>
        </w:tc>
      </w:tr>
      <w:tr w:rsidR="00DA460C" w:rsidRPr="00A270E9" w:rsidTr="00871E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1E432C" w:rsidP="001E43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«Физика вокруг нас</w:t>
            </w:r>
            <w:r w:rsidR="00CA1278" w:rsidRPr="001E432C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естественно – научная</w:t>
            </w:r>
          </w:p>
        </w:tc>
      </w:tr>
      <w:tr w:rsidR="00DA460C" w:rsidRPr="00871EFC" w:rsidTr="00871E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3F44B9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CA1278" w:rsidP="001E4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 xml:space="preserve"> </w:t>
            </w:r>
            <w:r w:rsidR="001E432C">
              <w:rPr>
                <w:sz w:val="20"/>
                <w:szCs w:val="20"/>
              </w:rPr>
              <w:t>«Мир роботов</w:t>
            </w:r>
            <w:r w:rsidRPr="001E432C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60C" w:rsidRPr="001E432C" w:rsidRDefault="00DA460C" w:rsidP="006242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432C">
              <w:rPr>
                <w:sz w:val="20"/>
                <w:szCs w:val="20"/>
              </w:rPr>
              <w:t>технологическая</w:t>
            </w:r>
          </w:p>
        </w:tc>
      </w:tr>
    </w:tbl>
    <w:p w:rsidR="00DA460C" w:rsidRPr="00871EFC" w:rsidRDefault="00DA460C" w:rsidP="00624239">
      <w:pPr>
        <w:widowControl/>
        <w:tabs>
          <w:tab w:val="center" w:pos="5103"/>
          <w:tab w:val="left" w:pos="6585"/>
        </w:tabs>
        <w:autoSpaceDE/>
        <w:autoSpaceDN/>
        <w:spacing w:line="360" w:lineRule="auto"/>
        <w:jc w:val="both"/>
        <w:rPr>
          <w:sz w:val="20"/>
          <w:szCs w:val="20"/>
          <w:lang w:eastAsia="ru-RU"/>
        </w:rPr>
      </w:pPr>
    </w:p>
    <w:p w:rsidR="00DA460C" w:rsidRPr="00871EFC" w:rsidRDefault="00DA460C" w:rsidP="00624239">
      <w:pPr>
        <w:tabs>
          <w:tab w:val="left" w:pos="851"/>
        </w:tabs>
        <w:spacing w:line="360" w:lineRule="auto"/>
        <w:jc w:val="both"/>
        <w:rPr>
          <w:rFonts w:eastAsia="Calibri"/>
          <w:color w:val="FF0000"/>
          <w:sz w:val="20"/>
          <w:szCs w:val="20"/>
        </w:rPr>
      </w:pPr>
      <w:r w:rsidRPr="00871EFC">
        <w:rPr>
          <w:b/>
          <w:iCs/>
          <w:w w:val="0"/>
          <w:sz w:val="20"/>
          <w:szCs w:val="20"/>
        </w:rPr>
        <w:t xml:space="preserve">Детские общественные объединения </w:t>
      </w:r>
      <w:r w:rsidRPr="00871EFC">
        <w:rPr>
          <w:rFonts w:eastAsia="Calibri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11396345</wp:posOffset>
            </wp:positionH>
            <wp:positionV relativeFrom="paragraph">
              <wp:posOffset>-482600</wp:posOffset>
            </wp:positionV>
            <wp:extent cx="118745" cy="5614670"/>
            <wp:effectExtent l="0" t="0" r="0" b="0"/>
            <wp:wrapNone/>
            <wp:docPr id="7" name="Прямоугольни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1396345" y="3391535"/>
                      <a:ext cx="118745" cy="5614670"/>
                      <a:chOff x="11396345" y="3391535"/>
                      <a:chExt cx="118745" cy="5614670"/>
                    </a:xfrm>
                  </a:grpSpPr>
                  <a:sp>
                    <a:nvSpPr>
                      <a:cNvPr id="4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11396345" y="3391535"/>
                        <a:ext cx="118745" cy="5614670"/>
                      </a:xfrm>
                      <a:prstGeom prst="rect">
                        <a:avLst/>
                      </a:prstGeom>
                      <a:solidFill>
                        <a:srgbClr val="B98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A460C" w:rsidRPr="00871EFC" w:rsidRDefault="00DA460C" w:rsidP="00624239">
      <w:pPr>
        <w:spacing w:line="360" w:lineRule="auto"/>
        <w:jc w:val="both"/>
        <w:rPr>
          <w:rFonts w:eastAsia="Calibri"/>
          <w:sz w:val="20"/>
          <w:szCs w:val="20"/>
        </w:rPr>
      </w:pPr>
      <w:r w:rsidRPr="00871EFC">
        <w:rPr>
          <w:rFonts w:eastAsia="Calibri"/>
          <w:color w:val="FF0000"/>
          <w:sz w:val="20"/>
          <w:szCs w:val="20"/>
        </w:rPr>
        <w:t xml:space="preserve">       </w:t>
      </w:r>
      <w:r w:rsidRPr="00871EFC">
        <w:rPr>
          <w:rFonts w:eastAsia="Calibri"/>
          <w:sz w:val="20"/>
          <w:szCs w:val="20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DA460C" w:rsidRPr="00871EFC" w:rsidRDefault="00DA460C" w:rsidP="00624239">
      <w:pPr>
        <w:pStyle w:val="a5"/>
        <w:tabs>
          <w:tab w:val="left" w:pos="993"/>
          <w:tab w:val="left" w:pos="1310"/>
        </w:tabs>
        <w:spacing w:line="360" w:lineRule="auto"/>
        <w:ind w:left="0"/>
        <w:rPr>
          <w:sz w:val="20"/>
          <w:szCs w:val="20"/>
        </w:rPr>
      </w:pPr>
      <w:r w:rsidRPr="00871EFC">
        <w:rPr>
          <w:rFonts w:eastAsia="Calibri"/>
          <w:sz w:val="20"/>
          <w:szCs w:val="20"/>
          <w:lang w:eastAsia="ko-KR"/>
        </w:rPr>
        <w:t xml:space="preserve">       </w:t>
      </w:r>
      <w:r w:rsidRPr="00871EFC">
        <w:rPr>
          <w:sz w:val="20"/>
          <w:szCs w:val="20"/>
        </w:rPr>
        <w:t xml:space="preserve">Деятельность школьного отделения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sz w:val="20"/>
          <w:szCs w:val="20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  <w:r w:rsidR="00A270E9">
        <w:rPr>
          <w:sz w:val="20"/>
          <w:szCs w:val="20"/>
        </w:rPr>
        <w:t xml:space="preserve">Участником школьного отделения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sz w:val="20"/>
          <w:szCs w:val="20"/>
        </w:rPr>
        <w:t xml:space="preserve"> может стать любой школьник старше 8 лет. Дети и родители самостоятельно принимают решение об участии в проектах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sz w:val="20"/>
          <w:szCs w:val="20"/>
        </w:rPr>
        <w:t xml:space="preserve">. </w:t>
      </w:r>
      <w:r w:rsidRPr="00871EFC">
        <w:rPr>
          <w:rFonts w:eastAsia="Calibri"/>
          <w:sz w:val="20"/>
          <w:szCs w:val="20"/>
          <w:lang w:eastAsia="ko-KR"/>
        </w:rPr>
        <w:t xml:space="preserve">Назначен советник по воспитанию, школа зарегистрирована на сайте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rFonts w:eastAsia="Calibri"/>
          <w:sz w:val="20"/>
          <w:szCs w:val="20"/>
        </w:rPr>
        <w:t>.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Воспитание в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sz w:val="20"/>
          <w:szCs w:val="20"/>
        </w:rPr>
        <w:t xml:space="preserve"> осуществляется через направления: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</w:t>
      </w:r>
      <w:r w:rsidRPr="00871EFC">
        <w:rPr>
          <w:sz w:val="20"/>
          <w:szCs w:val="20"/>
        </w:rPr>
        <w:sym w:font="Symbol" w:char="F0B7"/>
      </w:r>
      <w:r w:rsidRPr="00871EFC">
        <w:rPr>
          <w:sz w:val="20"/>
          <w:szCs w:val="20"/>
        </w:rPr>
        <w:t xml:space="preserve"> Личностное развитие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sym w:font="Symbol" w:char="F0B7"/>
      </w:r>
      <w:r w:rsidRPr="00871EFC">
        <w:rPr>
          <w:sz w:val="20"/>
          <w:szCs w:val="20"/>
        </w:rPr>
        <w:t xml:space="preserve"> Гражданская активность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sym w:font="Symbol" w:char="F0B7"/>
      </w:r>
      <w:r w:rsidRPr="00871EFC">
        <w:rPr>
          <w:sz w:val="20"/>
          <w:szCs w:val="20"/>
        </w:rPr>
        <w:t xml:space="preserve"> Военно-патриотическое направление –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sym w:font="Symbol" w:char="F0B7"/>
      </w:r>
      <w:r w:rsidRPr="00871EFC">
        <w:rPr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Информационно-медийное</w:t>
      </w:r>
      <w:proofErr w:type="spellEnd"/>
      <w:r w:rsidRPr="00871EFC">
        <w:rPr>
          <w:sz w:val="20"/>
          <w:szCs w:val="20"/>
        </w:rPr>
        <w:t xml:space="preserve"> направление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Основными формами деятельности членов Р</w:t>
      </w:r>
      <w:r w:rsidR="00A270E9">
        <w:rPr>
          <w:sz w:val="20"/>
          <w:szCs w:val="20"/>
        </w:rPr>
        <w:t>ДДМ</w:t>
      </w:r>
      <w:r w:rsidRPr="00871EFC">
        <w:rPr>
          <w:sz w:val="20"/>
          <w:szCs w:val="20"/>
        </w:rPr>
        <w:t xml:space="preserve"> являются: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 участие в днях единых действий (ДЕД) и в совместных социально значимых мероприятиях;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 коллективно-творческая деятельность, забота о старших и младших;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-  информационно-просветительские мероприятия;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 разработка и поддержка инициативных проектов обучающихся и др.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  <w:lang w:eastAsia="ru-RU"/>
        </w:rPr>
        <w:t xml:space="preserve">     Кроме того, воспитание в первичном отделении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sz w:val="20"/>
          <w:szCs w:val="20"/>
          <w:lang w:eastAsia="ru-RU"/>
        </w:rPr>
        <w:t xml:space="preserve"> как детском общественном объединении осуществляется </w:t>
      </w:r>
      <w:proofErr w:type="gramStart"/>
      <w:r w:rsidRPr="00871EFC">
        <w:rPr>
          <w:sz w:val="20"/>
          <w:szCs w:val="20"/>
          <w:lang w:eastAsia="ru-RU"/>
        </w:rPr>
        <w:t>через</w:t>
      </w:r>
      <w:proofErr w:type="gramEnd"/>
      <w:r w:rsidRPr="00871EFC">
        <w:rPr>
          <w:sz w:val="20"/>
          <w:szCs w:val="20"/>
          <w:lang w:eastAsia="ru-RU"/>
        </w:rPr>
        <w:t>:</w:t>
      </w:r>
    </w:p>
    <w:p w:rsidR="00DA460C" w:rsidRPr="00871EFC" w:rsidRDefault="00DA460C" w:rsidP="00624239">
      <w:pPr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0"/>
          <w:szCs w:val="20"/>
        </w:rPr>
      </w:pPr>
      <w:r w:rsidRPr="00871EFC">
        <w:rPr>
          <w:rFonts w:eastAsia="Calibri"/>
          <w:sz w:val="20"/>
          <w:szCs w:val="20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DA460C" w:rsidRPr="00871EFC" w:rsidRDefault="00DA460C" w:rsidP="00624239">
      <w:pPr>
        <w:numPr>
          <w:ilvl w:val="0"/>
          <w:numId w:val="7"/>
        </w:numPr>
        <w:wordWrap w:val="0"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rFonts w:eastAsia="Calibri"/>
          <w:sz w:val="20"/>
          <w:szCs w:val="20"/>
        </w:rPr>
        <w:t xml:space="preserve">круглогодичную организацию в рамках мероприятий и проектов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rFonts w:eastAsia="Calibri"/>
          <w:sz w:val="20"/>
          <w:szCs w:val="20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871EFC">
        <w:rPr>
          <w:sz w:val="20"/>
          <w:szCs w:val="20"/>
        </w:rPr>
        <w:t>забота, уважение, умение сопереживать, умение общаться, слушать и слышать других;</w:t>
      </w:r>
    </w:p>
    <w:p w:rsidR="00DA460C" w:rsidRPr="00871EFC" w:rsidRDefault="00DA460C" w:rsidP="00624239">
      <w:pPr>
        <w:numPr>
          <w:ilvl w:val="0"/>
          <w:numId w:val="7"/>
        </w:numPr>
        <w:tabs>
          <w:tab w:val="left" w:pos="0"/>
        </w:tabs>
        <w:wordWrap w:val="0"/>
        <w:spacing w:line="360" w:lineRule="auto"/>
        <w:ind w:left="0" w:firstLine="567"/>
        <w:jc w:val="both"/>
        <w:rPr>
          <w:rFonts w:eastAsia="Calibri"/>
          <w:sz w:val="20"/>
          <w:szCs w:val="20"/>
        </w:rPr>
      </w:pPr>
      <w:r w:rsidRPr="00871EFC">
        <w:rPr>
          <w:rFonts w:eastAsia="Calibri"/>
          <w:sz w:val="20"/>
          <w:szCs w:val="20"/>
        </w:rPr>
        <w:lastRenderedPageBreak/>
        <w:t xml:space="preserve">торжественную церемонию вступления в Российское движение школьников, </w:t>
      </w:r>
      <w:proofErr w:type="gramStart"/>
      <w:r w:rsidRPr="00871EFC">
        <w:rPr>
          <w:rFonts w:eastAsia="Calibri"/>
          <w:sz w:val="20"/>
          <w:szCs w:val="20"/>
        </w:rPr>
        <w:t>которая</w:t>
      </w:r>
      <w:proofErr w:type="gramEnd"/>
      <w:r w:rsidRPr="00871EFC">
        <w:rPr>
          <w:rFonts w:eastAsia="Calibri"/>
          <w:sz w:val="20"/>
          <w:szCs w:val="20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DA460C" w:rsidRPr="00871EFC" w:rsidRDefault="00DA460C" w:rsidP="00624239">
      <w:pPr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0"/>
          <w:szCs w:val="20"/>
        </w:rPr>
      </w:pPr>
      <w:proofErr w:type="spellStart"/>
      <w:r w:rsidRPr="00871EFC">
        <w:rPr>
          <w:rFonts w:eastAsia="Calibri"/>
          <w:sz w:val="20"/>
          <w:szCs w:val="20"/>
        </w:rPr>
        <w:t>рекрутинговые</w:t>
      </w:r>
      <w:proofErr w:type="spellEnd"/>
      <w:r w:rsidRPr="00871EFC">
        <w:rPr>
          <w:rFonts w:eastAsia="Calibri"/>
          <w:sz w:val="20"/>
          <w:szCs w:val="20"/>
        </w:rPr>
        <w:t xml:space="preserve"> мероприятия в начальной школе, реализующие идею популяризации деятельности РДШ, привлечения в него новых членов;</w:t>
      </w:r>
    </w:p>
    <w:p w:rsidR="00DA460C" w:rsidRPr="00871EFC" w:rsidRDefault="00DA460C" w:rsidP="00624239">
      <w:pPr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jc w:val="both"/>
        <w:rPr>
          <w:rFonts w:eastAsia="Calibri"/>
          <w:sz w:val="20"/>
          <w:szCs w:val="20"/>
        </w:rPr>
      </w:pPr>
      <w:proofErr w:type="gramStart"/>
      <w:r w:rsidRPr="00871EFC">
        <w:rPr>
          <w:rFonts w:eastAsia="Calibri"/>
          <w:sz w:val="20"/>
          <w:szCs w:val="20"/>
        </w:rPr>
        <w:t xml:space="preserve">поддержку и развитие в первичном отделении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rFonts w:eastAsia="Calibri"/>
          <w:sz w:val="20"/>
          <w:szCs w:val="20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rFonts w:eastAsia="Calibri"/>
          <w:sz w:val="20"/>
          <w:szCs w:val="20"/>
        </w:rPr>
        <w:t xml:space="preserve">, проведения торжественной церемонии вступления в члены Организации, создания и поддержки </w:t>
      </w:r>
      <w:proofErr w:type="spellStart"/>
      <w:r w:rsidRPr="00871EFC">
        <w:rPr>
          <w:rFonts w:eastAsia="Calibri"/>
          <w:sz w:val="20"/>
          <w:szCs w:val="20"/>
        </w:rPr>
        <w:t>интернет-странички</w:t>
      </w:r>
      <w:proofErr w:type="spellEnd"/>
      <w:r w:rsidRPr="00871EFC">
        <w:rPr>
          <w:rFonts w:eastAsia="Calibri"/>
          <w:sz w:val="20"/>
          <w:szCs w:val="20"/>
        </w:rPr>
        <w:t xml:space="preserve"> детского объединения в </w:t>
      </w:r>
      <w:proofErr w:type="spellStart"/>
      <w:r w:rsidRPr="00871EFC">
        <w:rPr>
          <w:rFonts w:eastAsia="Calibri"/>
          <w:sz w:val="20"/>
          <w:szCs w:val="20"/>
        </w:rPr>
        <w:t>соцсетях</w:t>
      </w:r>
      <w:proofErr w:type="spellEnd"/>
      <w:r w:rsidRPr="00871EFC">
        <w:rPr>
          <w:rFonts w:eastAsia="Calibri"/>
          <w:sz w:val="20"/>
          <w:szCs w:val="20"/>
        </w:rPr>
        <w:t xml:space="preserve">, организации деятельности пресс-центра </w:t>
      </w:r>
      <w:r w:rsidR="00A270E9" w:rsidRPr="00871EFC">
        <w:rPr>
          <w:sz w:val="20"/>
          <w:szCs w:val="20"/>
        </w:rPr>
        <w:t>Р</w:t>
      </w:r>
      <w:r w:rsidR="00A270E9">
        <w:rPr>
          <w:sz w:val="20"/>
          <w:szCs w:val="20"/>
        </w:rPr>
        <w:t>ДДМ</w:t>
      </w:r>
      <w:r w:rsidRPr="00871EFC">
        <w:rPr>
          <w:rFonts w:eastAsia="Calibri"/>
          <w:sz w:val="20"/>
          <w:szCs w:val="20"/>
        </w:rPr>
        <w:t>, проведения традиционных огоньков – формы коллективного анализа проводимых первичным отделением</w:t>
      </w:r>
      <w:proofErr w:type="gramEnd"/>
      <w:r w:rsidRPr="00871EFC">
        <w:rPr>
          <w:rFonts w:eastAsia="Calibri"/>
          <w:sz w:val="20"/>
          <w:szCs w:val="20"/>
        </w:rPr>
        <w:t xml:space="preserve"> дел).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Зарегистрирован Школьный спортивный клуб «</w:t>
      </w:r>
      <w:r w:rsidR="00CA1278" w:rsidRPr="00871EFC">
        <w:rPr>
          <w:sz w:val="20"/>
          <w:szCs w:val="20"/>
        </w:rPr>
        <w:t>Лыжник</w:t>
      </w:r>
      <w:r w:rsidRPr="00871EFC">
        <w:rPr>
          <w:sz w:val="20"/>
          <w:szCs w:val="20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DA460C" w:rsidRPr="00871EFC" w:rsidRDefault="00DA460C" w:rsidP="00624239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обеспечение систематического проведения внеклассных физкультурно-спортивных мероприятий с учащимися;</w:t>
      </w:r>
    </w:p>
    <w:p w:rsidR="00DA460C" w:rsidRPr="00871EFC" w:rsidRDefault="00DA460C" w:rsidP="00624239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организация постоянно действующих спортивных секций;</w:t>
      </w:r>
    </w:p>
    <w:p w:rsidR="00DA460C" w:rsidRPr="00871EFC" w:rsidRDefault="00DA460C" w:rsidP="00624239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проведение </w:t>
      </w:r>
      <w:proofErr w:type="spellStart"/>
      <w:r w:rsidRPr="00871EFC">
        <w:rPr>
          <w:sz w:val="20"/>
          <w:szCs w:val="20"/>
        </w:rPr>
        <w:t>внутришкольных</w:t>
      </w:r>
      <w:proofErr w:type="spellEnd"/>
      <w:r w:rsidRPr="00871EFC">
        <w:rPr>
          <w:sz w:val="20"/>
          <w:szCs w:val="20"/>
        </w:rPr>
        <w:t xml:space="preserve"> соревнований, товарищеских спортивных встреч между классами и другими школами;</w:t>
      </w:r>
    </w:p>
    <w:p w:rsidR="00DA460C" w:rsidRPr="00871EFC" w:rsidRDefault="00DA460C" w:rsidP="00624239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проведение широкой пропаганды физической культуры и спорта</w:t>
      </w:r>
      <w:r w:rsidR="00CA1278" w:rsidRPr="00871EFC">
        <w:rPr>
          <w:sz w:val="20"/>
          <w:szCs w:val="20"/>
        </w:rPr>
        <w:t>.</w:t>
      </w:r>
    </w:p>
    <w:p w:rsidR="00DA460C" w:rsidRPr="00871EFC" w:rsidRDefault="00DA460C" w:rsidP="00624239">
      <w:pPr>
        <w:pStyle w:val="a5"/>
        <w:tabs>
          <w:tab w:val="left" w:pos="993"/>
          <w:tab w:val="left" w:pos="1310"/>
        </w:tabs>
        <w:spacing w:line="360" w:lineRule="auto"/>
        <w:ind w:left="0"/>
        <w:rPr>
          <w:rFonts w:eastAsia="Calibri"/>
          <w:sz w:val="20"/>
          <w:szCs w:val="20"/>
          <w:lang w:eastAsia="ko-KR"/>
        </w:rPr>
      </w:pPr>
      <w:r w:rsidRPr="00871EFC">
        <w:rPr>
          <w:rFonts w:eastAsia="Calibri"/>
          <w:sz w:val="20"/>
          <w:szCs w:val="20"/>
          <w:lang w:eastAsia="ko-KR"/>
        </w:rPr>
        <w:t xml:space="preserve">           В школе</w:t>
      </w:r>
      <w:r w:rsidRPr="00871EFC">
        <w:rPr>
          <w:sz w:val="20"/>
          <w:szCs w:val="20"/>
        </w:rPr>
        <w:t xml:space="preserve"> с 201</w:t>
      </w:r>
      <w:r w:rsidR="00CA1278" w:rsidRPr="00871EFC">
        <w:rPr>
          <w:sz w:val="20"/>
          <w:szCs w:val="20"/>
        </w:rPr>
        <w:t>7</w:t>
      </w:r>
      <w:r w:rsidRPr="00871EFC">
        <w:rPr>
          <w:sz w:val="20"/>
          <w:szCs w:val="20"/>
        </w:rPr>
        <w:t xml:space="preserve"> года</w:t>
      </w:r>
      <w:r w:rsidRPr="00871EFC">
        <w:rPr>
          <w:rFonts w:eastAsia="Calibri"/>
          <w:sz w:val="20"/>
          <w:szCs w:val="20"/>
          <w:lang w:eastAsia="ko-KR"/>
        </w:rPr>
        <w:t xml:space="preserve"> действует  в</w:t>
      </w:r>
      <w:r w:rsidRPr="00871EFC">
        <w:rPr>
          <w:sz w:val="20"/>
          <w:szCs w:val="20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871EFC">
        <w:rPr>
          <w:sz w:val="20"/>
          <w:szCs w:val="20"/>
        </w:rPr>
        <w:t>Волонтерство</w:t>
      </w:r>
      <w:proofErr w:type="spellEnd"/>
      <w:r w:rsidRPr="00871EFC">
        <w:rPr>
          <w:sz w:val="20"/>
          <w:szCs w:val="20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DA460C" w:rsidRPr="00871EFC" w:rsidRDefault="00DA460C" w:rsidP="00624239">
      <w:pPr>
        <w:pStyle w:val="a5"/>
        <w:shd w:val="clear" w:color="auto" w:fill="FFFFFF"/>
        <w:spacing w:line="360" w:lineRule="auto"/>
        <w:ind w:left="360"/>
        <w:contextualSpacing/>
        <w:rPr>
          <w:sz w:val="20"/>
          <w:szCs w:val="20"/>
        </w:rPr>
      </w:pPr>
      <w:r w:rsidRPr="00871EFC">
        <w:rPr>
          <w:sz w:val="20"/>
          <w:szCs w:val="20"/>
        </w:rPr>
        <w:t xml:space="preserve">      В школе действует в</w:t>
      </w:r>
      <w:r w:rsidR="00CA1278" w:rsidRPr="00871EFC">
        <w:rPr>
          <w:sz w:val="20"/>
          <w:szCs w:val="20"/>
        </w:rPr>
        <w:t>олонтерский отряд «Белая лилия</w:t>
      </w:r>
      <w:r w:rsidRPr="00871EFC">
        <w:rPr>
          <w:sz w:val="20"/>
          <w:szCs w:val="20"/>
        </w:rPr>
        <w:t>», штаб волонтеров, проходит регистрация на сайте «</w:t>
      </w:r>
      <w:proofErr w:type="spellStart"/>
      <w:r w:rsidRPr="00871EFC">
        <w:rPr>
          <w:sz w:val="20"/>
          <w:szCs w:val="20"/>
        </w:rPr>
        <w:t>Добро</w:t>
      </w:r>
      <w:proofErr w:type="gramStart"/>
      <w:r w:rsidRPr="00871EFC">
        <w:rPr>
          <w:sz w:val="20"/>
          <w:szCs w:val="20"/>
        </w:rPr>
        <w:t>.р</w:t>
      </w:r>
      <w:proofErr w:type="gramEnd"/>
      <w:r w:rsidRPr="00871EFC">
        <w:rPr>
          <w:sz w:val="20"/>
          <w:szCs w:val="20"/>
        </w:rPr>
        <w:t>у</w:t>
      </w:r>
      <w:proofErr w:type="spellEnd"/>
      <w:r w:rsidRPr="00871EFC">
        <w:rPr>
          <w:sz w:val="20"/>
          <w:szCs w:val="20"/>
        </w:rPr>
        <w:t>» . Воспитательный потенциал реализуется:</w:t>
      </w:r>
    </w:p>
    <w:p w:rsidR="00DA460C" w:rsidRPr="00871EFC" w:rsidRDefault="00DA460C" w:rsidP="00624239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contextualSpacing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 xml:space="preserve">на внешкольном уровне: </w:t>
      </w:r>
      <w:r w:rsidRPr="00871EFC">
        <w:rPr>
          <w:sz w:val="20"/>
          <w:szCs w:val="20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DA460C" w:rsidRPr="00871EFC" w:rsidRDefault="00DA460C" w:rsidP="00624239">
      <w:pPr>
        <w:pStyle w:val="a5"/>
        <w:widowControl/>
        <w:numPr>
          <w:ilvl w:val="0"/>
          <w:numId w:val="9"/>
        </w:numPr>
        <w:tabs>
          <w:tab w:val="left" w:pos="885"/>
        </w:tabs>
        <w:autoSpaceDE/>
        <w:autoSpaceDN/>
        <w:spacing w:line="360" w:lineRule="auto"/>
        <w:ind w:right="176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 xml:space="preserve">на школьном уровне: </w:t>
      </w:r>
      <w:r w:rsidRPr="00871EFC">
        <w:rPr>
          <w:sz w:val="20"/>
          <w:szCs w:val="20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DA460C" w:rsidRPr="00871EFC" w:rsidRDefault="00DA460C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В школе организован </w:t>
      </w:r>
      <w:proofErr w:type="spellStart"/>
      <w:r w:rsidRPr="00871EFC">
        <w:rPr>
          <w:sz w:val="20"/>
          <w:szCs w:val="20"/>
        </w:rPr>
        <w:t>Медиа</w:t>
      </w:r>
      <w:proofErr w:type="spellEnd"/>
      <w:r w:rsidRPr="00871EFC">
        <w:rPr>
          <w:sz w:val="20"/>
          <w:szCs w:val="20"/>
        </w:rPr>
        <w:t xml:space="preserve"> центр. </w:t>
      </w:r>
      <w:r w:rsidRPr="00871EFC">
        <w:rPr>
          <w:sz w:val="20"/>
          <w:szCs w:val="20"/>
          <w:shd w:val="clear" w:color="auto" w:fill="FFFFFF"/>
        </w:rPr>
        <w:t xml:space="preserve">Цель школьных </w:t>
      </w:r>
      <w:proofErr w:type="spellStart"/>
      <w:r w:rsidRPr="00871EFC">
        <w:rPr>
          <w:sz w:val="20"/>
          <w:szCs w:val="20"/>
          <w:shd w:val="clear" w:color="auto" w:fill="FFFFFF"/>
        </w:rPr>
        <w:t>медиа</w:t>
      </w:r>
      <w:proofErr w:type="spellEnd"/>
      <w:r w:rsidRPr="00871EFC">
        <w:rPr>
          <w:sz w:val="20"/>
          <w:szCs w:val="20"/>
          <w:shd w:val="clear" w:color="auto" w:fill="FFFFFF"/>
        </w:rPr>
        <w:t xml:space="preserve">  – </w:t>
      </w:r>
      <w:r w:rsidRPr="00871EFC">
        <w:rPr>
          <w:sz w:val="20"/>
          <w:szCs w:val="20"/>
        </w:rPr>
        <w:t xml:space="preserve">развитие коммуникативной культуры школьников, формирование </w:t>
      </w:r>
      <w:r w:rsidRPr="00871EFC">
        <w:rPr>
          <w:sz w:val="20"/>
          <w:szCs w:val="20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871EFC">
        <w:rPr>
          <w:rFonts w:eastAsia="Calibri"/>
          <w:sz w:val="20"/>
          <w:szCs w:val="20"/>
        </w:rPr>
        <w:t xml:space="preserve">Основа деятельности </w:t>
      </w:r>
      <w:proofErr w:type="spellStart"/>
      <w:r w:rsidRPr="00871EFC">
        <w:rPr>
          <w:rFonts w:eastAsia="Calibri"/>
          <w:sz w:val="20"/>
          <w:szCs w:val="20"/>
        </w:rPr>
        <w:t>медиа</w:t>
      </w:r>
      <w:proofErr w:type="spellEnd"/>
      <w:r w:rsidRPr="00871EFC">
        <w:rPr>
          <w:rFonts w:eastAsia="Calibri"/>
          <w:sz w:val="20"/>
          <w:szCs w:val="20"/>
        </w:rPr>
        <w:t xml:space="preserve">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:rsidR="00DA460C" w:rsidRPr="00871EFC" w:rsidRDefault="00DA460C" w:rsidP="00624239">
      <w:pPr>
        <w:spacing w:line="360" w:lineRule="auto"/>
        <w:ind w:firstLine="567"/>
        <w:jc w:val="both"/>
        <w:rPr>
          <w:rFonts w:eastAsia="Calibri"/>
          <w:sz w:val="20"/>
          <w:szCs w:val="20"/>
        </w:rPr>
      </w:pPr>
      <w:proofErr w:type="gramStart"/>
      <w:r w:rsidRPr="00871EFC">
        <w:rPr>
          <w:rFonts w:eastAsia="Calibri"/>
          <w:sz w:val="20"/>
          <w:szCs w:val="20"/>
        </w:rPr>
        <w:t xml:space="preserve">Содержанием деятельности педагога, курирующего школьные </w:t>
      </w:r>
      <w:proofErr w:type="spellStart"/>
      <w:r w:rsidRPr="00871EFC">
        <w:rPr>
          <w:rFonts w:eastAsia="Calibri"/>
          <w:sz w:val="20"/>
          <w:szCs w:val="20"/>
        </w:rPr>
        <w:t>медиа</w:t>
      </w:r>
      <w:proofErr w:type="spellEnd"/>
      <w:r w:rsidRPr="00871EFC">
        <w:rPr>
          <w:rFonts w:eastAsia="Calibri"/>
          <w:sz w:val="20"/>
          <w:szCs w:val="20"/>
        </w:rPr>
        <w:t>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</w:t>
      </w:r>
      <w:proofErr w:type="gramEnd"/>
      <w:r w:rsidRPr="00871EFC">
        <w:rPr>
          <w:rFonts w:eastAsia="Calibri"/>
          <w:sz w:val="20"/>
          <w:szCs w:val="20"/>
        </w:rPr>
        <w:t xml:space="preserve">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:rsidR="00DA460C" w:rsidRPr="00871EFC" w:rsidRDefault="00DA460C" w:rsidP="00624239">
      <w:pPr>
        <w:spacing w:line="360" w:lineRule="auto"/>
        <w:ind w:firstLine="567"/>
        <w:jc w:val="both"/>
        <w:rPr>
          <w:i/>
          <w:sz w:val="20"/>
          <w:szCs w:val="20"/>
        </w:rPr>
      </w:pPr>
      <w:r w:rsidRPr="00871EFC">
        <w:rPr>
          <w:rFonts w:eastAsia="Calibri"/>
          <w:sz w:val="20"/>
          <w:szCs w:val="20"/>
        </w:rPr>
        <w:t xml:space="preserve">Воспитательный потенциал школьных </w:t>
      </w:r>
      <w:proofErr w:type="spellStart"/>
      <w:r w:rsidRPr="00871EFC">
        <w:rPr>
          <w:rFonts w:eastAsia="Calibri"/>
          <w:sz w:val="20"/>
          <w:szCs w:val="20"/>
        </w:rPr>
        <w:t>медиа</w:t>
      </w:r>
      <w:proofErr w:type="spellEnd"/>
      <w:r w:rsidRPr="00871EFC">
        <w:rPr>
          <w:rFonts w:eastAsia="Calibri"/>
          <w:sz w:val="20"/>
          <w:szCs w:val="20"/>
        </w:rPr>
        <w:t xml:space="preserve"> реализуется в рамках следующих видов и форм </w:t>
      </w:r>
      <w:r w:rsidRPr="00871EFC">
        <w:rPr>
          <w:rFonts w:eastAsia="Calibri"/>
          <w:sz w:val="20"/>
          <w:szCs w:val="20"/>
        </w:rPr>
        <w:lastRenderedPageBreak/>
        <w:t>деятельности:</w:t>
      </w:r>
    </w:p>
    <w:p w:rsidR="00DA460C" w:rsidRPr="00871EFC" w:rsidRDefault="00DA460C" w:rsidP="00624239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rPr>
          <w:sz w:val="20"/>
          <w:szCs w:val="20"/>
        </w:rPr>
      </w:pPr>
      <w:r w:rsidRPr="00871EFC">
        <w:rPr>
          <w:sz w:val="20"/>
          <w:szCs w:val="20"/>
        </w:rPr>
        <w:t>газета «Школьный звонок», на страницах которой разновозрастный редакционный совет подростков, старшеклассников и консультирующих их взрослых освещает  наиболее интересные моменты жизни школы, популяризирует общешкольные ключевые дела, мероприятия,  размещает созданные детьми рассказы, стихи, репортажи;</w:t>
      </w:r>
    </w:p>
    <w:p w:rsidR="00DA460C" w:rsidRPr="00871EFC" w:rsidRDefault="00DA460C" w:rsidP="00624239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rPr>
          <w:sz w:val="20"/>
          <w:szCs w:val="20"/>
        </w:rPr>
      </w:pPr>
      <w:proofErr w:type="spellStart"/>
      <w:r w:rsidRPr="00871EFC">
        <w:rPr>
          <w:sz w:val="20"/>
          <w:szCs w:val="20"/>
        </w:rPr>
        <w:t>Интернет-группа-разновозрастное</w:t>
      </w:r>
      <w:proofErr w:type="spellEnd"/>
      <w:r w:rsidRPr="00871EFC">
        <w:rPr>
          <w:sz w:val="20"/>
          <w:szCs w:val="20"/>
        </w:rPr>
        <w:t xml:space="preserve">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:rsidR="00DA460C" w:rsidRPr="00871EFC" w:rsidRDefault="00DA460C" w:rsidP="00624239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rPr>
          <w:sz w:val="20"/>
          <w:szCs w:val="20"/>
        </w:rPr>
      </w:pPr>
      <w:r w:rsidRPr="00871EFC">
        <w:rPr>
          <w:sz w:val="20"/>
          <w:szCs w:val="20"/>
        </w:rPr>
        <w:t>школьная киностудия,  которая освещает интересные, важные и значимые события школы, создает ролики, видеосюжеты к  праздникам, конкурсам  с акцентом на этическое, эстетическое, патриотическое просвещение аудитории</w:t>
      </w:r>
    </w:p>
    <w:p w:rsidR="00106254" w:rsidRPr="00871EFC" w:rsidRDefault="00134C6B" w:rsidP="00C9785A">
      <w:pPr>
        <w:pStyle w:val="Heading1"/>
        <w:spacing w:before="69"/>
        <w:ind w:left="122"/>
        <w:rPr>
          <w:sz w:val="20"/>
          <w:szCs w:val="20"/>
        </w:rPr>
      </w:pPr>
      <w:r w:rsidRPr="00871EFC">
        <w:rPr>
          <w:sz w:val="20"/>
          <w:szCs w:val="20"/>
        </w:rPr>
        <w:t>РАЗДЕЛ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3.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ОРГАНИЗАЦИОННЫЙ</w:t>
      </w:r>
    </w:p>
    <w:p w:rsidR="00CA1278" w:rsidRPr="00871EFC" w:rsidRDefault="00CA1278" w:rsidP="00624239">
      <w:pPr>
        <w:spacing w:line="360" w:lineRule="auto"/>
        <w:jc w:val="both"/>
        <w:rPr>
          <w:b/>
          <w:sz w:val="20"/>
          <w:szCs w:val="20"/>
        </w:rPr>
      </w:pPr>
      <w:bookmarkStart w:id="9" w:name="_bookmark8"/>
      <w:bookmarkStart w:id="10" w:name="_bookmark12"/>
      <w:bookmarkEnd w:id="9"/>
      <w:bookmarkEnd w:id="10"/>
      <w:r w:rsidRPr="00871EFC">
        <w:rPr>
          <w:b/>
          <w:sz w:val="20"/>
          <w:szCs w:val="20"/>
        </w:rPr>
        <w:t>3.1 Кадровое обеспечение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871EFC">
        <w:rPr>
          <w:sz w:val="20"/>
          <w:szCs w:val="20"/>
        </w:rPr>
        <w:t>имеет решающую роль</w:t>
      </w:r>
      <w:proofErr w:type="gramEnd"/>
      <w:r w:rsidRPr="00871EFC">
        <w:rPr>
          <w:sz w:val="20"/>
          <w:szCs w:val="20"/>
        </w:rPr>
        <w:t xml:space="preserve"> в достижении  главного результата – качественного и результативного  воспитания. 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</w:t>
      </w:r>
      <w:r w:rsidR="00C51642" w:rsidRPr="00871EFC">
        <w:rPr>
          <w:sz w:val="20"/>
          <w:szCs w:val="20"/>
        </w:rPr>
        <w:t>72</w:t>
      </w:r>
      <w:r w:rsidRPr="00871EFC">
        <w:rPr>
          <w:sz w:val="20"/>
          <w:szCs w:val="20"/>
        </w:rPr>
        <w:t xml:space="preserve"> час</w:t>
      </w:r>
      <w:r w:rsidR="00C51642" w:rsidRPr="00871EFC">
        <w:rPr>
          <w:sz w:val="20"/>
          <w:szCs w:val="20"/>
        </w:rPr>
        <w:t>а</w:t>
      </w:r>
      <w:r w:rsidRPr="00871EFC">
        <w:rPr>
          <w:sz w:val="20"/>
          <w:szCs w:val="20"/>
        </w:rPr>
        <w:t xml:space="preserve"> для осуществления профессиональной деятельности в сфере образования по профилю «Классный руководитель».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Педагоги регулярно повышают педагогическое мастерство </w:t>
      </w:r>
      <w:proofErr w:type="gramStart"/>
      <w:r w:rsidRPr="00871EFC">
        <w:rPr>
          <w:sz w:val="20"/>
          <w:szCs w:val="20"/>
        </w:rPr>
        <w:t>через</w:t>
      </w:r>
      <w:proofErr w:type="gramEnd"/>
      <w:r w:rsidRPr="00871EFC">
        <w:rPr>
          <w:sz w:val="20"/>
          <w:szCs w:val="20"/>
        </w:rPr>
        <w:t>: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-курсы повышения квалификации;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  регулярное проведение и участие в семинарах, </w:t>
      </w:r>
      <w:proofErr w:type="spellStart"/>
      <w:r w:rsidRPr="00871EFC">
        <w:rPr>
          <w:sz w:val="20"/>
          <w:szCs w:val="20"/>
        </w:rPr>
        <w:t>вебинарах</w:t>
      </w:r>
      <w:proofErr w:type="spellEnd"/>
      <w:r w:rsidRPr="00871EFC">
        <w:rPr>
          <w:sz w:val="20"/>
          <w:szCs w:val="20"/>
        </w:rPr>
        <w:t>, научно-практических конференциях;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- изучение научно-методической литературы;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  знакомство с передовыми научными разработками и российским опытом. </w:t>
      </w:r>
    </w:p>
    <w:p w:rsidR="00CA1278" w:rsidRPr="00871EFC" w:rsidRDefault="00CA1278" w:rsidP="00624239">
      <w:pPr>
        <w:spacing w:line="360" w:lineRule="auto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Ведется работа школьного методического объединения классных руководителей.</w:t>
      </w:r>
    </w:p>
    <w:p w:rsidR="00CA1278" w:rsidRPr="00871EFC" w:rsidRDefault="00CA1278" w:rsidP="00624239">
      <w:pPr>
        <w:pStyle w:val="a5"/>
        <w:spacing w:line="360" w:lineRule="auto"/>
        <w:ind w:left="0"/>
        <w:contextualSpacing/>
        <w:rPr>
          <w:sz w:val="20"/>
          <w:szCs w:val="20"/>
        </w:rPr>
      </w:pPr>
      <w:r w:rsidRPr="00871EFC">
        <w:rPr>
          <w:sz w:val="20"/>
          <w:szCs w:val="20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советник директора по воспитательной работе, классные руководители (11 человек), педагоги – предметники.</w:t>
      </w:r>
    </w:p>
    <w:p w:rsidR="00CA1278" w:rsidRPr="00871EFC" w:rsidRDefault="00CA1278" w:rsidP="00624239">
      <w:pPr>
        <w:tabs>
          <w:tab w:val="left" w:pos="851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3.2 Нормативно-методическое обеспечение</w:t>
      </w:r>
    </w:p>
    <w:p w:rsidR="00CA1278" w:rsidRPr="00871EFC" w:rsidRDefault="00CA1278" w:rsidP="0062423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0"/>
          <w:szCs w:val="20"/>
        </w:rPr>
      </w:pPr>
      <w:r w:rsidRPr="00871EFC">
        <w:rPr>
          <w:bCs/>
          <w:color w:val="000000"/>
          <w:sz w:val="20"/>
          <w:szCs w:val="20"/>
        </w:rPr>
        <w:t>Школьные нормативно-правовые акты</w:t>
      </w:r>
      <w:r w:rsidRPr="00871EFC">
        <w:rPr>
          <w:sz w:val="20"/>
          <w:szCs w:val="20"/>
        </w:rPr>
        <w:t xml:space="preserve"> по вопросам воспитательной деятельности</w:t>
      </w:r>
      <w:r w:rsidR="00C51642" w:rsidRPr="00871EFC">
        <w:rPr>
          <w:bCs/>
          <w:color w:val="000000"/>
          <w:sz w:val="20"/>
          <w:szCs w:val="20"/>
        </w:rPr>
        <w:t>.</w:t>
      </w:r>
    </w:p>
    <w:p w:rsidR="00CA1278" w:rsidRPr="00871EFC" w:rsidRDefault="00E92C01" w:rsidP="00624239">
      <w:pPr>
        <w:pStyle w:val="a9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hyperlink r:id="rId9" w:history="1">
        <w:r w:rsidR="00C51642" w:rsidRPr="00871EFC">
          <w:rPr>
            <w:sz w:val="20"/>
            <w:szCs w:val="20"/>
          </w:rPr>
          <w:t xml:space="preserve">Устав  </w:t>
        </w:r>
        <w:r w:rsidR="00CA1278" w:rsidRPr="00871EFC">
          <w:rPr>
            <w:sz w:val="20"/>
            <w:szCs w:val="20"/>
          </w:rPr>
          <w:t>школы</w:t>
        </w:r>
      </w:hyperlink>
      <w:r w:rsidR="00CA1278" w:rsidRPr="00871EFC">
        <w:rPr>
          <w:sz w:val="20"/>
          <w:szCs w:val="20"/>
        </w:rPr>
        <w:br/>
      </w:r>
      <w:hyperlink r:id="rId10" w:history="1">
        <w:r w:rsidR="00CA1278" w:rsidRPr="00871EFC">
          <w:rPr>
            <w:sz w:val="20"/>
            <w:szCs w:val="20"/>
          </w:rPr>
          <w:t>Локальные акты:</w:t>
        </w:r>
      </w:hyperlink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 xml:space="preserve">Положение о Совете </w:t>
      </w:r>
      <w:proofErr w:type="gramStart"/>
      <w:r w:rsidRPr="00871EFC">
        <w:rPr>
          <w:color w:val="000000"/>
          <w:sz w:val="20"/>
          <w:szCs w:val="20"/>
          <w:lang w:eastAsia="ru-RU"/>
        </w:rPr>
        <w:t>обучающихся</w:t>
      </w:r>
      <w:proofErr w:type="gramEnd"/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методическом объединении классных руководителей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Совете родителей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lastRenderedPageBreak/>
        <w:t>Положение о внеурочной деятельности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спортивном клубе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волонтерском движении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лучшем классе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классном руководстве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об ученическом самоуправлении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 xml:space="preserve">Положение о предупреждении правонарушений </w:t>
      </w:r>
      <w:proofErr w:type="gramStart"/>
      <w:r w:rsidRPr="00871EFC">
        <w:rPr>
          <w:color w:val="000000"/>
          <w:sz w:val="20"/>
          <w:szCs w:val="20"/>
          <w:lang w:eastAsia="ru-RU"/>
        </w:rPr>
        <w:t>среди</w:t>
      </w:r>
      <w:proofErr w:type="gramEnd"/>
      <w:r w:rsidRPr="00871EFC">
        <w:rPr>
          <w:color w:val="000000"/>
          <w:sz w:val="20"/>
          <w:szCs w:val="20"/>
          <w:lang w:eastAsia="ru-RU"/>
        </w:rPr>
        <w:t xml:space="preserve"> обучающихся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 xml:space="preserve">Положение о Совете по профилактике правонарушений </w:t>
      </w:r>
      <w:proofErr w:type="gramStart"/>
      <w:r w:rsidRPr="00871EFC">
        <w:rPr>
          <w:color w:val="000000"/>
          <w:sz w:val="20"/>
          <w:szCs w:val="20"/>
          <w:lang w:eastAsia="ru-RU"/>
        </w:rPr>
        <w:t>среди</w:t>
      </w:r>
      <w:proofErr w:type="gramEnd"/>
      <w:r w:rsidRPr="00871EFC">
        <w:rPr>
          <w:color w:val="000000"/>
          <w:sz w:val="20"/>
          <w:szCs w:val="20"/>
          <w:lang w:eastAsia="ru-RU"/>
        </w:rPr>
        <w:t xml:space="preserve"> обучающихся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правилах поведения обучающихся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о работе с одаренными детьми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 xml:space="preserve">Положение о порядке посещения </w:t>
      </w:r>
      <w:proofErr w:type="gramStart"/>
      <w:r w:rsidRPr="00871EFC">
        <w:rPr>
          <w:color w:val="000000"/>
          <w:sz w:val="20"/>
          <w:szCs w:val="20"/>
          <w:lang w:eastAsia="ru-RU"/>
        </w:rPr>
        <w:t>обучающимися</w:t>
      </w:r>
      <w:proofErr w:type="gramEnd"/>
      <w:r w:rsidRPr="00871EFC">
        <w:rPr>
          <w:color w:val="000000"/>
          <w:sz w:val="20"/>
          <w:szCs w:val="20"/>
          <w:lang w:eastAsia="ru-RU"/>
        </w:rPr>
        <w:t xml:space="preserve"> мероприятий, не предусмотренных учебным планом</w:t>
      </w:r>
    </w:p>
    <w:p w:rsidR="00CA1278" w:rsidRPr="00871EFC" w:rsidRDefault="00CA1278" w:rsidP="00624239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color w:val="000000"/>
          <w:sz w:val="20"/>
          <w:szCs w:val="20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:rsidR="00CA1278" w:rsidRPr="00871EFC" w:rsidRDefault="00CA1278" w:rsidP="00C9785A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0"/>
          <w:szCs w:val="20"/>
          <w:lang w:eastAsia="ru-RU"/>
        </w:rPr>
      </w:pPr>
      <w:r w:rsidRPr="00871EFC">
        <w:rPr>
          <w:sz w:val="20"/>
          <w:szCs w:val="20"/>
          <w:lang w:eastAsia="ru-RU"/>
        </w:rPr>
        <w:t>Положение о  первичном отделении Р</w:t>
      </w:r>
      <w:r w:rsidR="00BF4D8D">
        <w:rPr>
          <w:sz w:val="20"/>
          <w:szCs w:val="20"/>
          <w:lang w:eastAsia="ru-RU"/>
        </w:rPr>
        <w:t>ДДМ</w:t>
      </w:r>
      <w:r w:rsidRPr="00871EFC">
        <w:rPr>
          <w:color w:val="000000"/>
          <w:sz w:val="20"/>
          <w:szCs w:val="20"/>
          <w:lang w:eastAsia="ru-RU"/>
        </w:rPr>
        <w:t xml:space="preserve"> и др.</w:t>
      </w:r>
    </w:p>
    <w:p w:rsidR="00CA1278" w:rsidRPr="00871EFC" w:rsidRDefault="00CA1278" w:rsidP="00624239">
      <w:pPr>
        <w:tabs>
          <w:tab w:val="left" w:pos="851"/>
        </w:tabs>
        <w:spacing w:line="360" w:lineRule="auto"/>
        <w:jc w:val="both"/>
        <w:outlineLvl w:val="0"/>
        <w:rPr>
          <w:b/>
          <w:sz w:val="20"/>
          <w:szCs w:val="20"/>
        </w:rPr>
      </w:pPr>
      <w:bookmarkStart w:id="11" w:name="_Toc109838904"/>
      <w:proofErr w:type="gramStart"/>
      <w:r w:rsidRPr="00871EFC">
        <w:rPr>
          <w:b/>
          <w:sz w:val="20"/>
          <w:szCs w:val="20"/>
        </w:rPr>
        <w:t>3.3 Требования к условиям работы с обучающимися с особыми образовательными потребностями</w:t>
      </w:r>
      <w:bookmarkEnd w:id="11"/>
      <w:proofErr w:type="gramEnd"/>
    </w:p>
    <w:p w:rsidR="00CA1278" w:rsidRPr="00871EFC" w:rsidRDefault="00CA1278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Особыми задачами воспитания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 с особыми образовательными потребностями являются:</w:t>
      </w:r>
    </w:p>
    <w:p w:rsidR="00CA1278" w:rsidRPr="00871EFC" w:rsidRDefault="00CA1278" w:rsidP="00624239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A1278" w:rsidRPr="00871EFC" w:rsidRDefault="00CA1278" w:rsidP="00624239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A1278" w:rsidRPr="00871EFC" w:rsidRDefault="00CA1278" w:rsidP="00624239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A1278" w:rsidRPr="00871EFC" w:rsidRDefault="00CA1278" w:rsidP="00624239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A1278" w:rsidRPr="00871EFC" w:rsidRDefault="00CA1278" w:rsidP="00624239">
      <w:pPr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При организации воспитания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 с особыми образовательными потребностями необходимо ориентироваться на:</w:t>
      </w:r>
    </w:p>
    <w:p w:rsidR="00CA1278" w:rsidRPr="00871EFC" w:rsidRDefault="00CA1278" w:rsidP="00624239">
      <w:pPr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A1278" w:rsidRPr="00871EFC" w:rsidRDefault="00CA1278" w:rsidP="00624239">
      <w:pPr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– создание оптимальных условий совместного воспитания и </w:t>
      </w:r>
      <w:proofErr w:type="gramStart"/>
      <w:r w:rsidRPr="00871EFC">
        <w:rPr>
          <w:sz w:val="20"/>
          <w:szCs w:val="20"/>
        </w:rPr>
        <w:t>обучения</w:t>
      </w:r>
      <w:proofErr w:type="gramEnd"/>
      <w:r w:rsidRPr="00871EFC">
        <w:rPr>
          <w:sz w:val="20"/>
          <w:szCs w:val="20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A1278" w:rsidRPr="00871EFC" w:rsidRDefault="00CA1278" w:rsidP="00624239">
      <w:pPr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– личностно-ориентированный подход в организации всех видов деятельности</w:t>
      </w:r>
      <w:r w:rsidRPr="00871EFC">
        <w:rPr>
          <w:i/>
          <w:sz w:val="20"/>
          <w:szCs w:val="20"/>
        </w:rPr>
        <w:t xml:space="preserve"> </w:t>
      </w:r>
      <w:r w:rsidRPr="00871EFC">
        <w:rPr>
          <w:iCs/>
          <w:sz w:val="20"/>
          <w:szCs w:val="20"/>
        </w:rPr>
        <w:t>обучающихся с</w:t>
      </w:r>
      <w:r w:rsidRPr="00871EFC">
        <w:rPr>
          <w:sz w:val="20"/>
          <w:szCs w:val="20"/>
        </w:rPr>
        <w:t xml:space="preserve"> особыми образовательными потребностями.</w:t>
      </w:r>
    </w:p>
    <w:p w:rsidR="00CA1278" w:rsidRPr="00871EFC" w:rsidRDefault="00CA1278" w:rsidP="00624239">
      <w:pPr>
        <w:tabs>
          <w:tab w:val="left" w:pos="1117"/>
        </w:tabs>
        <w:spacing w:line="360" w:lineRule="auto"/>
        <w:ind w:right="-1"/>
        <w:jc w:val="both"/>
        <w:rPr>
          <w:b/>
          <w:sz w:val="20"/>
          <w:szCs w:val="20"/>
        </w:rPr>
      </w:pPr>
      <w:r w:rsidRPr="00871EFC">
        <w:rPr>
          <w:b/>
          <w:sz w:val="20"/>
          <w:szCs w:val="20"/>
        </w:rPr>
        <w:t>3.4 Система поощрения социальной</w:t>
      </w:r>
      <w:r w:rsidRPr="00871EFC">
        <w:rPr>
          <w:b/>
          <w:spacing w:val="1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успешности</w:t>
      </w:r>
      <w:r w:rsidRPr="00871EFC">
        <w:rPr>
          <w:b/>
          <w:spacing w:val="3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и</w:t>
      </w:r>
      <w:r w:rsidRPr="00871EFC">
        <w:rPr>
          <w:b/>
          <w:spacing w:val="-6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проявления</w:t>
      </w:r>
      <w:r w:rsidRPr="00871EFC">
        <w:rPr>
          <w:b/>
          <w:spacing w:val="-14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>активной жизненной</w:t>
      </w:r>
    </w:p>
    <w:p w:rsidR="00CA1278" w:rsidRPr="00871EFC" w:rsidRDefault="00CA1278" w:rsidP="00624239">
      <w:pPr>
        <w:tabs>
          <w:tab w:val="left" w:pos="1117"/>
        </w:tabs>
        <w:spacing w:line="360" w:lineRule="auto"/>
        <w:ind w:right="-1"/>
        <w:jc w:val="both"/>
        <w:rPr>
          <w:b/>
          <w:sz w:val="20"/>
          <w:szCs w:val="20"/>
        </w:rPr>
      </w:pPr>
      <w:r w:rsidRPr="00871EFC">
        <w:rPr>
          <w:b/>
          <w:spacing w:val="-16"/>
          <w:sz w:val="20"/>
          <w:szCs w:val="20"/>
        </w:rPr>
        <w:t xml:space="preserve"> </w:t>
      </w:r>
      <w:r w:rsidRPr="00871EFC">
        <w:rPr>
          <w:b/>
          <w:sz w:val="20"/>
          <w:szCs w:val="20"/>
        </w:rPr>
        <w:t xml:space="preserve">позиции </w:t>
      </w:r>
      <w:proofErr w:type="gramStart"/>
      <w:r w:rsidRPr="00871EFC">
        <w:rPr>
          <w:b/>
          <w:sz w:val="20"/>
          <w:szCs w:val="20"/>
        </w:rPr>
        <w:t>обучающихся</w:t>
      </w:r>
      <w:proofErr w:type="gramEnd"/>
      <w:r w:rsidRPr="00871EFC">
        <w:rPr>
          <w:b/>
          <w:sz w:val="20"/>
          <w:szCs w:val="20"/>
        </w:rPr>
        <w:t xml:space="preserve"> </w:t>
      </w:r>
    </w:p>
    <w:p w:rsidR="00CA1278" w:rsidRPr="00871EFC" w:rsidRDefault="00CA1278" w:rsidP="00624239">
      <w:pPr>
        <w:pStyle w:val="a3"/>
        <w:spacing w:line="360" w:lineRule="auto"/>
        <w:ind w:left="113" w:firstLine="28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</w:t>
      </w:r>
      <w:proofErr w:type="gramStart"/>
      <w:r w:rsidRPr="00871EFC">
        <w:rPr>
          <w:sz w:val="20"/>
          <w:szCs w:val="20"/>
        </w:rPr>
        <w:t>Система поощрения проявлений активной жизненной позиции и социальной успешности</w:t>
      </w:r>
      <w:r w:rsidRPr="00871EFC">
        <w:rPr>
          <w:spacing w:val="-57"/>
          <w:sz w:val="20"/>
          <w:szCs w:val="20"/>
        </w:rPr>
        <w:t xml:space="preserve">       </w:t>
      </w:r>
      <w:r w:rsidRPr="00871EFC">
        <w:rPr>
          <w:sz w:val="20"/>
          <w:szCs w:val="20"/>
        </w:rPr>
        <w:t>обучающихся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призвана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способствовать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формированию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у</w:t>
      </w:r>
      <w:r w:rsidRPr="00871EFC">
        <w:rPr>
          <w:spacing w:val="-12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ориентации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активную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жизненную позицию, инициативность; максимально вовлекать их в совместную деятельность 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воспитательных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целях.</w:t>
      </w:r>
      <w:proofErr w:type="gramEnd"/>
      <w:r w:rsidRPr="00871EFC">
        <w:rPr>
          <w:sz w:val="20"/>
          <w:szCs w:val="20"/>
        </w:rPr>
        <w:t xml:space="preserve"> Поощрения выносятся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за достижения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области творческой, интеллектуальной,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общественной</w:t>
      </w:r>
      <w:r w:rsidRPr="00871EFC">
        <w:rPr>
          <w:spacing w:val="53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спортивной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деятельности.</w:t>
      </w:r>
    </w:p>
    <w:p w:rsidR="00CA1278" w:rsidRPr="00871EFC" w:rsidRDefault="00CA1278" w:rsidP="00624239">
      <w:pPr>
        <w:pStyle w:val="a3"/>
        <w:spacing w:line="360" w:lineRule="auto"/>
        <w:ind w:left="113" w:firstLine="28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Система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проявлений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активной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жизненной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позиции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поощрения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социальной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успешности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 xml:space="preserve">обучающихся </w:t>
      </w:r>
      <w:r w:rsidRPr="00871EFC">
        <w:rPr>
          <w:sz w:val="20"/>
          <w:szCs w:val="20"/>
        </w:rPr>
        <w:lastRenderedPageBreak/>
        <w:t>строится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 принципах:</w:t>
      </w:r>
    </w:p>
    <w:p w:rsidR="00CA1278" w:rsidRPr="00871EFC" w:rsidRDefault="00CA1278" w:rsidP="00624239">
      <w:pPr>
        <w:pStyle w:val="a5"/>
        <w:tabs>
          <w:tab w:val="left" w:pos="142"/>
        </w:tabs>
        <w:spacing w:line="360" w:lineRule="auto"/>
        <w:ind w:left="141" w:right="252"/>
        <w:rPr>
          <w:sz w:val="20"/>
          <w:szCs w:val="20"/>
        </w:rPr>
      </w:pPr>
      <w:r w:rsidRPr="00871EFC">
        <w:rPr>
          <w:sz w:val="20"/>
          <w:szCs w:val="20"/>
        </w:rPr>
        <w:t xml:space="preserve">- публичности, открытости поощрений (информирование всех обучающихся о награждении через 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сайт школы, социальные сети) проведение награждений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еженедельной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общешкольной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линейке);</w:t>
      </w:r>
    </w:p>
    <w:p w:rsidR="00CA1278" w:rsidRPr="00871EFC" w:rsidRDefault="00CA1278" w:rsidP="00624239">
      <w:pPr>
        <w:pStyle w:val="a5"/>
        <w:tabs>
          <w:tab w:val="left" w:pos="1473"/>
        </w:tabs>
        <w:spacing w:line="360" w:lineRule="auto"/>
        <w:ind w:left="141" w:right="718"/>
        <w:rPr>
          <w:sz w:val="20"/>
          <w:szCs w:val="20"/>
        </w:rPr>
      </w:pPr>
      <w:r w:rsidRPr="00871EFC">
        <w:rPr>
          <w:sz w:val="20"/>
          <w:szCs w:val="20"/>
        </w:rPr>
        <w:t>- соответствия процедур награждения укладу жизни школы, специфической символике,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выработанной и существующей в укладе школы (вручение благодарностей, грамот, дипломов,</w:t>
      </w:r>
      <w:r w:rsidRPr="00871EFC">
        <w:rPr>
          <w:spacing w:val="-58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поощрительных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подарков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производится в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торжественной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обстановке,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праздничных мероприятиях, возможно в присутствии родительской общественности, педагогов-наставников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награждаемых);</w:t>
      </w:r>
    </w:p>
    <w:p w:rsidR="00CA1278" w:rsidRPr="00871EFC" w:rsidRDefault="00CA1278" w:rsidP="00624239">
      <w:pPr>
        <w:pStyle w:val="a5"/>
        <w:tabs>
          <w:tab w:val="left" w:pos="1473"/>
        </w:tabs>
        <w:spacing w:line="360" w:lineRule="auto"/>
        <w:ind w:left="141" w:right="1414"/>
        <w:rPr>
          <w:sz w:val="20"/>
          <w:szCs w:val="20"/>
        </w:rPr>
      </w:pPr>
      <w:r w:rsidRPr="00871EFC">
        <w:rPr>
          <w:sz w:val="20"/>
          <w:szCs w:val="20"/>
        </w:rPr>
        <w:t>- прозрачности правил поощрения, соблюдение справедливости при выдвижении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кандидатур);</w:t>
      </w:r>
    </w:p>
    <w:p w:rsidR="00CA1278" w:rsidRPr="00871EFC" w:rsidRDefault="00CA1278" w:rsidP="00624239">
      <w:pPr>
        <w:pStyle w:val="a5"/>
        <w:tabs>
          <w:tab w:val="left" w:pos="1473"/>
        </w:tabs>
        <w:spacing w:line="360" w:lineRule="auto"/>
        <w:ind w:left="141" w:right="291"/>
        <w:rPr>
          <w:sz w:val="20"/>
          <w:szCs w:val="20"/>
        </w:rPr>
      </w:pPr>
      <w:r w:rsidRPr="00871EFC">
        <w:rPr>
          <w:sz w:val="20"/>
          <w:szCs w:val="20"/>
        </w:rPr>
        <w:t>- сочетании индивидуального и коллективного поощрения (использование 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индивидуальных наград, и коллективных дает возможность стимулировать как индивидуальную,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так и коллективную активность обучающихся, преодолевать межличностные противоречия между</w:t>
      </w:r>
      <w:r w:rsidRPr="00871EFC">
        <w:rPr>
          <w:spacing w:val="-57"/>
          <w:sz w:val="20"/>
          <w:szCs w:val="20"/>
        </w:rPr>
        <w:t xml:space="preserve">                    </w:t>
      </w:r>
      <w:proofErr w:type="gramStart"/>
      <w:r w:rsidRPr="00871EFC">
        <w:rPr>
          <w:sz w:val="20"/>
          <w:szCs w:val="20"/>
        </w:rPr>
        <w:t>обучающимися</w:t>
      </w:r>
      <w:proofErr w:type="gramEnd"/>
      <w:r w:rsidRPr="00871EFC">
        <w:rPr>
          <w:sz w:val="20"/>
          <w:szCs w:val="20"/>
        </w:rPr>
        <w:t>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получившими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награду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не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получившими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ее);</w:t>
      </w:r>
    </w:p>
    <w:p w:rsidR="00CA1278" w:rsidRPr="00871EFC" w:rsidRDefault="00CA1278" w:rsidP="00624239">
      <w:pPr>
        <w:pStyle w:val="a5"/>
        <w:tabs>
          <w:tab w:val="left" w:pos="1473"/>
        </w:tabs>
        <w:spacing w:line="360" w:lineRule="auto"/>
        <w:ind w:left="141" w:right="410"/>
        <w:rPr>
          <w:sz w:val="20"/>
          <w:szCs w:val="20"/>
        </w:rPr>
      </w:pPr>
      <w:proofErr w:type="gramStart"/>
      <w:r w:rsidRPr="00871EFC">
        <w:rPr>
          <w:sz w:val="20"/>
          <w:szCs w:val="20"/>
        </w:rPr>
        <w:t>- привлечении к участию в системе поощрений на всех стадиях родителей (законных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представителей) обучающихся, представителей родительского сообщества, самих обучающихся,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их представителей (с учетом наличия ученического самоуправления), сторонних организаций, их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статусных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представителей;</w:t>
      </w:r>
      <w:proofErr w:type="gramEnd"/>
    </w:p>
    <w:p w:rsidR="00CA1278" w:rsidRPr="00871EFC" w:rsidRDefault="00CA1278" w:rsidP="00624239">
      <w:pPr>
        <w:pStyle w:val="a5"/>
        <w:tabs>
          <w:tab w:val="left" w:pos="1473"/>
        </w:tabs>
        <w:spacing w:line="360" w:lineRule="auto"/>
        <w:ind w:left="141" w:right="404"/>
        <w:rPr>
          <w:sz w:val="20"/>
          <w:szCs w:val="20"/>
        </w:rPr>
      </w:pPr>
      <w:r w:rsidRPr="00871EFC">
        <w:rPr>
          <w:sz w:val="20"/>
          <w:szCs w:val="20"/>
        </w:rPr>
        <w:t xml:space="preserve">- </w:t>
      </w:r>
      <w:proofErr w:type="spellStart"/>
      <w:r w:rsidRPr="00871EFC">
        <w:rPr>
          <w:sz w:val="20"/>
          <w:szCs w:val="20"/>
        </w:rPr>
        <w:t>дифференцированности</w:t>
      </w:r>
      <w:proofErr w:type="spellEnd"/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поощрений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(наличие уровней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типов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наград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позволяет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продлить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стимулирующее действие системы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поощрения).</w:t>
      </w:r>
    </w:p>
    <w:p w:rsidR="00CA1278" w:rsidRPr="00871EFC" w:rsidRDefault="00CA1278" w:rsidP="00624239">
      <w:pPr>
        <w:pStyle w:val="a3"/>
        <w:spacing w:line="360" w:lineRule="auto"/>
        <w:ind w:left="113" w:firstLine="28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В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школе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применяются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следующие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формы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поощрения:</w:t>
      </w:r>
    </w:p>
    <w:p w:rsidR="00CA1278" w:rsidRPr="00871EFC" w:rsidRDefault="00CA1278" w:rsidP="00624239">
      <w:pPr>
        <w:pStyle w:val="a5"/>
        <w:tabs>
          <w:tab w:val="left" w:pos="1517"/>
        </w:tabs>
        <w:spacing w:line="360" w:lineRule="auto"/>
        <w:ind w:left="141"/>
        <w:rPr>
          <w:sz w:val="20"/>
          <w:szCs w:val="20"/>
        </w:rPr>
      </w:pPr>
      <w:r w:rsidRPr="00871EFC">
        <w:rPr>
          <w:sz w:val="20"/>
          <w:szCs w:val="20"/>
        </w:rPr>
        <w:t>- похвальный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лист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«За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отличные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успехи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учении»;</w:t>
      </w:r>
    </w:p>
    <w:p w:rsidR="00CA1278" w:rsidRPr="00871EFC" w:rsidRDefault="00CA1278" w:rsidP="00624239">
      <w:pPr>
        <w:pStyle w:val="a5"/>
        <w:tabs>
          <w:tab w:val="left" w:pos="1517"/>
        </w:tabs>
        <w:spacing w:line="360" w:lineRule="auto"/>
        <w:ind w:left="141"/>
        <w:rPr>
          <w:sz w:val="20"/>
          <w:szCs w:val="20"/>
        </w:rPr>
      </w:pPr>
      <w:r w:rsidRPr="00871EFC">
        <w:rPr>
          <w:sz w:val="20"/>
          <w:szCs w:val="20"/>
        </w:rPr>
        <w:t>- похвальная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грамота «За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особые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успехи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изучении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отдельных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предметов»;</w:t>
      </w:r>
    </w:p>
    <w:p w:rsidR="00CA1278" w:rsidRPr="00871EFC" w:rsidRDefault="00CA1278" w:rsidP="00624239">
      <w:pPr>
        <w:pStyle w:val="a5"/>
        <w:tabs>
          <w:tab w:val="left" w:pos="1517"/>
        </w:tabs>
        <w:spacing w:line="360" w:lineRule="auto"/>
        <w:ind w:left="141"/>
        <w:rPr>
          <w:sz w:val="20"/>
          <w:szCs w:val="20"/>
        </w:rPr>
      </w:pPr>
      <w:r w:rsidRPr="00871EFC">
        <w:rPr>
          <w:sz w:val="20"/>
          <w:szCs w:val="20"/>
        </w:rPr>
        <w:t>- награждение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благодарностями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за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активное участие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волонтерских и др.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акциях;</w:t>
      </w:r>
    </w:p>
    <w:p w:rsidR="00CA1278" w:rsidRPr="00871EFC" w:rsidRDefault="00CA1278" w:rsidP="00624239">
      <w:pPr>
        <w:pStyle w:val="a5"/>
        <w:tabs>
          <w:tab w:val="left" w:pos="1517"/>
        </w:tabs>
        <w:spacing w:line="360" w:lineRule="auto"/>
        <w:ind w:left="141" w:right="581"/>
        <w:rPr>
          <w:sz w:val="20"/>
          <w:szCs w:val="20"/>
        </w:rPr>
      </w:pPr>
      <w:r w:rsidRPr="00871EFC">
        <w:rPr>
          <w:sz w:val="20"/>
          <w:szCs w:val="20"/>
        </w:rPr>
        <w:t>- награждение грамотами за победу или призовое место с указанием уровня достижений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 в конкурсах рисунков, плакатов, исследовательских работ, проектов, спортивных</w:t>
      </w:r>
      <w:r w:rsidRPr="00871EFC">
        <w:rPr>
          <w:spacing w:val="-57"/>
          <w:sz w:val="20"/>
          <w:szCs w:val="20"/>
        </w:rPr>
        <w:t xml:space="preserve">  </w:t>
      </w:r>
      <w:r w:rsidRPr="00871EFC">
        <w:rPr>
          <w:sz w:val="20"/>
          <w:szCs w:val="20"/>
        </w:rPr>
        <w:t>соревнованиях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т.п.</w:t>
      </w:r>
    </w:p>
    <w:p w:rsidR="00CA1278" w:rsidRPr="00871EFC" w:rsidRDefault="00CA1278" w:rsidP="00624239">
      <w:pPr>
        <w:pStyle w:val="a5"/>
        <w:tabs>
          <w:tab w:val="left" w:pos="1517"/>
        </w:tabs>
        <w:spacing w:line="360" w:lineRule="auto"/>
        <w:ind w:left="141" w:right="711"/>
        <w:rPr>
          <w:sz w:val="20"/>
          <w:szCs w:val="20"/>
        </w:rPr>
      </w:pPr>
      <w:r w:rsidRPr="00871EFC">
        <w:rPr>
          <w:sz w:val="20"/>
          <w:szCs w:val="20"/>
        </w:rPr>
        <w:t>- награждение родителей (законных представителей) обучающихся благодарственными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письмами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за хорошее воспитание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оказанную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поддержку</w:t>
      </w:r>
      <w:r w:rsidRPr="00871EFC">
        <w:rPr>
          <w:spacing w:val="-6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проведении</w:t>
      </w:r>
      <w:r w:rsidRPr="00871EFC">
        <w:rPr>
          <w:spacing w:val="2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школьных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дел.</w:t>
      </w:r>
    </w:p>
    <w:p w:rsidR="00CA1278" w:rsidRPr="00871EFC" w:rsidRDefault="00CA1278" w:rsidP="00624239">
      <w:pPr>
        <w:pStyle w:val="a3"/>
        <w:spacing w:line="360" w:lineRule="auto"/>
        <w:ind w:left="113" w:right="1085" w:firstLine="28"/>
        <w:rPr>
          <w:sz w:val="20"/>
          <w:szCs w:val="20"/>
        </w:rPr>
      </w:pPr>
      <w:r w:rsidRPr="00871EFC">
        <w:rPr>
          <w:sz w:val="20"/>
          <w:szCs w:val="20"/>
        </w:rPr>
        <w:t xml:space="preserve">       Кроме того, практикуется такая форма поощрения проявлений активной жизненной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позиции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социальной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успешности,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как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благотворительная поддержка.</w:t>
      </w:r>
    </w:p>
    <w:p w:rsidR="00CA1278" w:rsidRPr="00871EFC" w:rsidRDefault="00CA1278" w:rsidP="00624239">
      <w:pPr>
        <w:pStyle w:val="a3"/>
        <w:spacing w:line="360" w:lineRule="auto"/>
        <w:ind w:left="113" w:firstLine="28"/>
        <w:rPr>
          <w:sz w:val="20"/>
          <w:szCs w:val="20"/>
        </w:rPr>
      </w:pPr>
      <w:r w:rsidRPr="00871EFC">
        <w:rPr>
          <w:sz w:val="20"/>
          <w:szCs w:val="20"/>
        </w:rPr>
        <w:t>Благотворительная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поддержка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обучающихся,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групп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(классов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др.)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может</w:t>
      </w:r>
      <w:r w:rsidR="00C51642" w:rsidRPr="00871EFC">
        <w:rPr>
          <w:sz w:val="20"/>
          <w:szCs w:val="20"/>
        </w:rPr>
        <w:t xml:space="preserve"> </w:t>
      </w:r>
      <w:r w:rsidRPr="00871EFC">
        <w:rPr>
          <w:sz w:val="20"/>
          <w:szCs w:val="20"/>
        </w:rPr>
        <w:t>заключаться в материальной поддержке проведения в школе воспитательных дел, мероприятий,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проведения внешкольных мероприятий, различных форм совместной деятельности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воспитательной направленности, в индивидуальной поддержке нуждающихся в помощи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обучающихся,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семей,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педагогических работников.</w:t>
      </w:r>
    </w:p>
    <w:p w:rsidR="00CA1278" w:rsidRPr="00871EFC" w:rsidRDefault="00CA1278" w:rsidP="00624239">
      <w:pPr>
        <w:pStyle w:val="a3"/>
        <w:spacing w:line="360" w:lineRule="auto"/>
        <w:ind w:left="113" w:right="280" w:firstLine="28"/>
        <w:rPr>
          <w:sz w:val="20"/>
          <w:szCs w:val="20"/>
        </w:rPr>
      </w:pPr>
      <w:r w:rsidRPr="00871EFC">
        <w:rPr>
          <w:sz w:val="20"/>
          <w:szCs w:val="20"/>
        </w:rPr>
        <w:t xml:space="preserve">       Использование всех форм поощрений, а также привлечение благотворителей (в том числе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из родительского сообщества), их статус, акции, деятельность соответствуют укладу школы, цели,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задачам, традициям воспитания, могут согласовываться с представителями родительского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сообщества во избежание деструктивного воздействия на воспитывающую среду,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взаимоотношения 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школе.</w:t>
      </w:r>
    </w:p>
    <w:p w:rsidR="00C51642" w:rsidRPr="00871EFC" w:rsidRDefault="00CA1278" w:rsidP="00C9785A">
      <w:pPr>
        <w:pStyle w:val="a3"/>
        <w:spacing w:line="360" w:lineRule="auto"/>
        <w:ind w:right="228"/>
        <w:rPr>
          <w:sz w:val="20"/>
          <w:szCs w:val="20"/>
        </w:rPr>
      </w:pPr>
      <w:r w:rsidRPr="00871EFC">
        <w:rPr>
          <w:sz w:val="20"/>
          <w:szCs w:val="20"/>
        </w:rPr>
        <w:t xml:space="preserve">    Всеми обучающимися школы ведется</w:t>
      </w:r>
      <w:r w:rsidRPr="00871EFC">
        <w:rPr>
          <w:spacing w:val="1"/>
          <w:sz w:val="20"/>
          <w:szCs w:val="20"/>
        </w:rPr>
        <w:t xml:space="preserve"> </w:t>
      </w:r>
      <w:proofErr w:type="spellStart"/>
      <w:r w:rsidRPr="00871EFC">
        <w:rPr>
          <w:sz w:val="20"/>
          <w:szCs w:val="20"/>
        </w:rPr>
        <w:t>портфолио</w:t>
      </w:r>
      <w:proofErr w:type="spellEnd"/>
      <w:r w:rsidRPr="00871EFC">
        <w:rPr>
          <w:sz w:val="20"/>
          <w:szCs w:val="20"/>
        </w:rPr>
        <w:t xml:space="preserve">. </w:t>
      </w:r>
      <w:proofErr w:type="gramStart"/>
      <w:r w:rsidRPr="00871EFC">
        <w:rPr>
          <w:sz w:val="20"/>
          <w:szCs w:val="20"/>
        </w:rPr>
        <w:t>Обучающиеся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собирают (накапливают)</w:t>
      </w:r>
      <w:r w:rsidRPr="00871EFC">
        <w:rPr>
          <w:spacing w:val="-57"/>
          <w:sz w:val="20"/>
          <w:szCs w:val="20"/>
        </w:rPr>
        <w:t xml:space="preserve"> </w:t>
      </w:r>
      <w:r w:rsidRPr="00871EFC">
        <w:rPr>
          <w:sz w:val="20"/>
          <w:szCs w:val="20"/>
        </w:rPr>
        <w:t>артефакты, фиксирующие и символизирующие их достижения, личностные или достижения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группе, участие в деятельности (грамоты, поощрительные письма, фотографии призов, фото</w:t>
      </w:r>
      <w:r w:rsidRPr="00871EFC">
        <w:rPr>
          <w:spacing w:val="1"/>
          <w:sz w:val="20"/>
          <w:szCs w:val="20"/>
        </w:rPr>
        <w:t xml:space="preserve"> </w:t>
      </w:r>
      <w:r w:rsidRPr="00871EFC">
        <w:rPr>
          <w:sz w:val="20"/>
          <w:szCs w:val="20"/>
        </w:rPr>
        <w:t>изделий,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работ,</w:t>
      </w:r>
      <w:r w:rsidRPr="00871EFC">
        <w:rPr>
          <w:spacing w:val="5"/>
          <w:sz w:val="20"/>
          <w:szCs w:val="20"/>
        </w:rPr>
        <w:t xml:space="preserve"> </w:t>
      </w:r>
      <w:r w:rsidRPr="00871EFC">
        <w:rPr>
          <w:sz w:val="20"/>
          <w:szCs w:val="20"/>
        </w:rPr>
        <w:t>участвовавших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в</w:t>
      </w:r>
      <w:r w:rsidRPr="00871EFC">
        <w:rPr>
          <w:spacing w:val="2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конкурсах 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т.д.).</w:t>
      </w:r>
      <w:proofErr w:type="gramEnd"/>
    </w:p>
    <w:p w:rsidR="00C51642" w:rsidRPr="00871EFC" w:rsidRDefault="00C51642" w:rsidP="0062423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b/>
          <w:iCs/>
          <w:color w:val="000000"/>
          <w:w w:val="0"/>
          <w:sz w:val="20"/>
          <w:szCs w:val="20"/>
        </w:rPr>
      </w:pPr>
      <w:r w:rsidRPr="00871EFC">
        <w:rPr>
          <w:b/>
          <w:sz w:val="20"/>
          <w:szCs w:val="20"/>
        </w:rPr>
        <w:lastRenderedPageBreak/>
        <w:t>3.5</w:t>
      </w:r>
      <w:r w:rsidRPr="00871EFC">
        <w:rPr>
          <w:b/>
          <w:iCs/>
          <w:color w:val="000000"/>
          <w:w w:val="0"/>
          <w:sz w:val="20"/>
          <w:szCs w:val="20"/>
        </w:rPr>
        <w:t xml:space="preserve"> Анализ воспитательного процесса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bCs/>
          <w:color w:val="000000"/>
          <w:w w:val="0"/>
          <w:sz w:val="20"/>
          <w:szCs w:val="20"/>
        </w:rPr>
      </w:pPr>
      <w:r w:rsidRPr="00871EFC">
        <w:rPr>
          <w:bCs/>
          <w:color w:val="000000"/>
          <w:w w:val="0"/>
          <w:sz w:val="20"/>
          <w:szCs w:val="20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bCs/>
          <w:color w:val="000000"/>
          <w:w w:val="0"/>
          <w:sz w:val="20"/>
          <w:szCs w:val="20"/>
        </w:rPr>
      </w:pPr>
      <w:r w:rsidRPr="00871EFC">
        <w:rPr>
          <w:bCs/>
          <w:color w:val="000000"/>
          <w:w w:val="0"/>
          <w:sz w:val="20"/>
          <w:szCs w:val="2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Планирование анализа воспитательного процесса включается в календарный план воспитательной работы.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Основные принципы самоанализа воспитательной работы:</w:t>
      </w:r>
    </w:p>
    <w:p w:rsidR="00C51642" w:rsidRPr="00871EFC" w:rsidRDefault="00C51642" w:rsidP="00624239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взаимное уважение всех участников образовательных отношений; </w:t>
      </w:r>
    </w:p>
    <w:p w:rsidR="00C51642" w:rsidRPr="00871EFC" w:rsidRDefault="00C51642" w:rsidP="00624239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приоритет анализа сущностных сторон воспитания ориентирует на </w:t>
      </w:r>
      <w:proofErr w:type="gramStart"/>
      <w:r w:rsidRPr="00871EFC">
        <w:rPr>
          <w:sz w:val="20"/>
          <w:szCs w:val="20"/>
        </w:rPr>
        <w:t>изучение</w:t>
      </w:r>
      <w:proofErr w:type="gramEnd"/>
      <w:r w:rsidRPr="00871EFC">
        <w:rPr>
          <w:sz w:val="20"/>
          <w:szCs w:val="20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51642" w:rsidRPr="00871EFC" w:rsidRDefault="00C51642" w:rsidP="00624239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51642" w:rsidRPr="00871EFC" w:rsidRDefault="00C51642" w:rsidP="00624239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распределённая ответственность за результаты личностного развития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51642" w:rsidRPr="00871EFC" w:rsidRDefault="00C51642" w:rsidP="00624239">
      <w:pPr>
        <w:adjustRightInd w:val="0"/>
        <w:spacing w:line="360" w:lineRule="auto"/>
        <w:ind w:right="-1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51642" w:rsidRPr="00871EFC" w:rsidRDefault="00C51642" w:rsidP="00624239">
      <w:pPr>
        <w:adjustRightInd w:val="0"/>
        <w:spacing w:line="360" w:lineRule="auto"/>
        <w:ind w:right="-1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           Основные направления анализа воспитательного процесса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1. Результаты воспитания, социализации и саморазвития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. 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 xml:space="preserve"> в каждом классе. 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871EFC">
        <w:rPr>
          <w:sz w:val="20"/>
          <w:szCs w:val="20"/>
        </w:rPr>
        <w:t>вопросах</w:t>
      </w:r>
      <w:proofErr w:type="gramEnd"/>
      <w:r w:rsidRPr="00871EFC">
        <w:rPr>
          <w:sz w:val="20"/>
          <w:szCs w:val="20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2. Состояние совместной деятельности обучающихся и взрослых.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Анализ проводится заместителем директора по воспитательной работе (советником директора по </w:t>
      </w:r>
      <w:r w:rsidRPr="00871EFC">
        <w:rPr>
          <w:sz w:val="20"/>
          <w:szCs w:val="20"/>
        </w:rPr>
        <w:lastRenderedPageBreak/>
        <w:t>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реализации воспитательного потенциала урочной деятельности;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деятельности классных руководителей и их классов;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проводимых общешкольных основных дел, мероприятий;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организуемой внеурочной деятельности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  <w:r w:rsidRPr="00871EFC">
        <w:rPr>
          <w:sz w:val="20"/>
          <w:szCs w:val="20"/>
        </w:rPr>
        <w:t>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внешкольных мероприятий; 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создания и поддержки предметно-пространственной среды;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взаимодействия с родительским сообществом;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деятельности ученического самоуправления;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деятельности по профилактике и безопасности;</w:t>
      </w:r>
    </w:p>
    <w:p w:rsidR="00C51642" w:rsidRPr="00871EFC" w:rsidRDefault="00C51642" w:rsidP="00624239">
      <w:pPr>
        <w:adjustRightInd w:val="0"/>
        <w:spacing w:line="360" w:lineRule="auto"/>
        <w:ind w:right="-1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  реализации потенциала социального партнёрства; </w:t>
      </w:r>
    </w:p>
    <w:p w:rsidR="00C51642" w:rsidRPr="00871EFC" w:rsidRDefault="00C51642" w:rsidP="00624239">
      <w:pPr>
        <w:adjustRightInd w:val="0"/>
        <w:spacing w:line="360" w:lineRule="auto"/>
        <w:ind w:right="-1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- деятельности по профориентации </w:t>
      </w:r>
      <w:proofErr w:type="gramStart"/>
      <w:r w:rsidRPr="00871EFC">
        <w:rPr>
          <w:sz w:val="20"/>
          <w:szCs w:val="20"/>
        </w:rPr>
        <w:t>обучающихся</w:t>
      </w:r>
      <w:proofErr w:type="gramEnd"/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sz w:val="20"/>
          <w:szCs w:val="20"/>
        </w:rPr>
        <w:t>дополнительного образования («Точки роста»)</w:t>
      </w:r>
      <w:r w:rsidRPr="00871EFC">
        <w:rPr>
          <w:iCs/>
          <w:sz w:val="20"/>
          <w:szCs w:val="20"/>
        </w:rPr>
        <w:t xml:space="preserve"> </w:t>
      </w:r>
    </w:p>
    <w:p w:rsidR="00C51642" w:rsidRPr="00871EFC" w:rsidRDefault="00C51642" w:rsidP="00624239">
      <w:pPr>
        <w:numPr>
          <w:ilvl w:val="0"/>
          <w:numId w:val="22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0"/>
          <w:szCs w:val="20"/>
        </w:rPr>
      </w:pPr>
      <w:r w:rsidRPr="00871EFC">
        <w:rPr>
          <w:iCs/>
          <w:sz w:val="20"/>
          <w:szCs w:val="20"/>
        </w:rPr>
        <w:t xml:space="preserve">деятельности </w:t>
      </w:r>
      <w:r w:rsidRPr="00871EFC">
        <w:rPr>
          <w:sz w:val="20"/>
          <w:szCs w:val="20"/>
        </w:rPr>
        <w:t xml:space="preserve"> д</w:t>
      </w:r>
      <w:r w:rsidRPr="00871EFC">
        <w:rPr>
          <w:color w:val="000000"/>
          <w:w w:val="0"/>
          <w:sz w:val="20"/>
          <w:szCs w:val="20"/>
        </w:rPr>
        <w:t>етских общественных объединений</w:t>
      </w:r>
    </w:p>
    <w:p w:rsidR="00C51642" w:rsidRPr="00871EFC" w:rsidRDefault="00C51642" w:rsidP="00624239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871EFC">
        <w:rPr>
          <w:sz w:val="20"/>
          <w:szCs w:val="2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51642" w:rsidRPr="00871EFC" w:rsidRDefault="00C51642" w:rsidP="00624239">
      <w:pPr>
        <w:adjustRightInd w:val="0"/>
        <w:spacing w:line="360" w:lineRule="auto"/>
        <w:ind w:firstLine="567"/>
        <w:jc w:val="both"/>
        <w:rPr>
          <w:iCs/>
          <w:sz w:val="20"/>
          <w:szCs w:val="20"/>
        </w:rPr>
      </w:pPr>
      <w:r w:rsidRPr="00871EFC">
        <w:rPr>
          <w:iCs/>
          <w:sz w:val="20"/>
          <w:szCs w:val="20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C51642" w:rsidRPr="00871EFC" w:rsidRDefault="00C51642" w:rsidP="00624239">
      <w:pPr>
        <w:tabs>
          <w:tab w:val="left" w:pos="851"/>
        </w:tabs>
        <w:spacing w:line="360" w:lineRule="auto"/>
        <w:ind w:firstLine="709"/>
        <w:jc w:val="both"/>
        <w:rPr>
          <w:bCs/>
          <w:color w:val="000000"/>
          <w:w w:val="0"/>
          <w:sz w:val="20"/>
          <w:szCs w:val="20"/>
        </w:rPr>
      </w:pPr>
      <w:r w:rsidRPr="00871EFC">
        <w:rPr>
          <w:iCs/>
          <w:sz w:val="20"/>
          <w:szCs w:val="20"/>
        </w:rPr>
        <w:t xml:space="preserve"> Итогом самоанализа </w:t>
      </w:r>
      <w:r w:rsidRPr="00871EFC">
        <w:rPr>
          <w:sz w:val="20"/>
          <w:szCs w:val="20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871EFC">
        <w:rPr>
          <w:bCs/>
          <w:color w:val="000000"/>
          <w:w w:val="0"/>
          <w:sz w:val="20"/>
          <w:szCs w:val="20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C51642" w:rsidRPr="00871EFC" w:rsidRDefault="00C51642" w:rsidP="00624239">
      <w:pPr>
        <w:adjustRightInd w:val="0"/>
        <w:ind w:left="113" w:right="-1" w:firstLine="28"/>
        <w:jc w:val="both"/>
        <w:rPr>
          <w:sz w:val="20"/>
          <w:szCs w:val="20"/>
        </w:rPr>
      </w:pPr>
    </w:p>
    <w:p w:rsidR="002D34F5" w:rsidRDefault="00C51642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  <w:r w:rsidRPr="00871EFC">
        <w:rPr>
          <w:rStyle w:val="CharAttribute0"/>
          <w:rFonts w:eastAsia="Batang"/>
          <w:caps/>
          <w:sz w:val="20"/>
          <w:szCs w:val="20"/>
        </w:rPr>
        <w:t xml:space="preserve">                                                     </w:t>
      </w:r>
      <w:r w:rsidR="00A66A94">
        <w:rPr>
          <w:rStyle w:val="CharAttribute0"/>
          <w:rFonts w:eastAsia="Batang"/>
          <w:caps/>
          <w:sz w:val="20"/>
          <w:szCs w:val="20"/>
        </w:rPr>
        <w:t xml:space="preserve">                    </w:t>
      </w: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F9447C" w:rsidRPr="00871EFC" w:rsidRDefault="00F9447C" w:rsidP="00A66A94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827D75" w:rsidRPr="00871EFC" w:rsidRDefault="00827D75" w:rsidP="00624239">
      <w:pPr>
        <w:ind w:left="357"/>
        <w:contextualSpacing/>
        <w:jc w:val="both"/>
        <w:rPr>
          <w:rStyle w:val="CharAttribute0"/>
          <w:rFonts w:eastAsia="Batang"/>
          <w:caps/>
          <w:sz w:val="20"/>
          <w:szCs w:val="20"/>
        </w:rPr>
      </w:pPr>
    </w:p>
    <w:p w:rsidR="00C51642" w:rsidRPr="00871EFC" w:rsidRDefault="00C51642" w:rsidP="00624239">
      <w:pPr>
        <w:ind w:left="357"/>
        <w:contextualSpacing/>
        <w:jc w:val="right"/>
        <w:rPr>
          <w:iCs/>
          <w:sz w:val="20"/>
          <w:szCs w:val="20"/>
        </w:rPr>
      </w:pPr>
      <w:r w:rsidRPr="00871EFC">
        <w:rPr>
          <w:rStyle w:val="CharAttribute0"/>
          <w:rFonts w:eastAsia="Batang"/>
          <w:caps/>
          <w:sz w:val="20"/>
          <w:szCs w:val="20"/>
        </w:rPr>
        <w:t xml:space="preserve"> </w:t>
      </w:r>
      <w:r w:rsidRPr="00871EFC">
        <w:rPr>
          <w:iCs/>
          <w:sz w:val="20"/>
          <w:szCs w:val="20"/>
        </w:rPr>
        <w:t>Приложение 1</w:t>
      </w:r>
    </w:p>
    <w:p w:rsidR="001379A3" w:rsidRDefault="001379A3" w:rsidP="002766B3">
      <w:pPr>
        <w:pStyle w:val="Heading1"/>
        <w:spacing w:before="244" w:line="360" w:lineRule="auto"/>
        <w:ind w:left="0" w:right="209"/>
        <w:rPr>
          <w:sz w:val="20"/>
          <w:szCs w:val="20"/>
        </w:rPr>
      </w:pPr>
    </w:p>
    <w:p w:rsidR="00827D75" w:rsidRPr="00911DBA" w:rsidRDefault="00827D75" w:rsidP="00624239">
      <w:pPr>
        <w:pStyle w:val="Heading1"/>
        <w:spacing w:line="360" w:lineRule="auto"/>
        <w:ind w:left="122" w:right="209" w:firstLine="707"/>
        <w:rPr>
          <w:sz w:val="20"/>
          <w:szCs w:val="20"/>
        </w:rPr>
      </w:pPr>
      <w:r w:rsidRPr="00911DBA">
        <w:rPr>
          <w:sz w:val="20"/>
          <w:szCs w:val="20"/>
        </w:rPr>
        <w:t>Перечень</w:t>
      </w:r>
      <w:r w:rsidRPr="00911DBA">
        <w:rPr>
          <w:spacing w:val="1"/>
          <w:sz w:val="20"/>
          <w:szCs w:val="20"/>
        </w:rPr>
        <w:t xml:space="preserve"> </w:t>
      </w:r>
      <w:r w:rsidRPr="00911DBA">
        <w:rPr>
          <w:sz w:val="20"/>
          <w:szCs w:val="20"/>
        </w:rPr>
        <w:t>основных</w:t>
      </w:r>
      <w:r w:rsidRPr="00911DBA">
        <w:rPr>
          <w:spacing w:val="1"/>
          <w:sz w:val="20"/>
          <w:szCs w:val="20"/>
        </w:rPr>
        <w:t xml:space="preserve"> </w:t>
      </w:r>
      <w:r w:rsidRPr="00911DBA">
        <w:rPr>
          <w:sz w:val="20"/>
          <w:szCs w:val="20"/>
        </w:rPr>
        <w:t>государственных</w:t>
      </w:r>
      <w:r w:rsidRPr="00911DBA">
        <w:rPr>
          <w:spacing w:val="1"/>
          <w:sz w:val="20"/>
          <w:szCs w:val="20"/>
        </w:rPr>
        <w:t xml:space="preserve"> </w:t>
      </w:r>
      <w:r w:rsidRPr="00911DBA">
        <w:rPr>
          <w:sz w:val="20"/>
          <w:szCs w:val="20"/>
        </w:rPr>
        <w:t>и</w:t>
      </w:r>
      <w:r w:rsidRPr="00911DBA">
        <w:rPr>
          <w:spacing w:val="1"/>
          <w:sz w:val="20"/>
          <w:szCs w:val="20"/>
        </w:rPr>
        <w:t xml:space="preserve"> </w:t>
      </w:r>
      <w:r w:rsidRPr="00911DBA">
        <w:rPr>
          <w:sz w:val="20"/>
          <w:szCs w:val="20"/>
        </w:rPr>
        <w:t>народных</w:t>
      </w:r>
      <w:r w:rsidRPr="00911DBA">
        <w:rPr>
          <w:spacing w:val="1"/>
          <w:sz w:val="20"/>
          <w:szCs w:val="20"/>
        </w:rPr>
        <w:t xml:space="preserve"> </w:t>
      </w:r>
      <w:r w:rsidRPr="00911DBA">
        <w:rPr>
          <w:sz w:val="20"/>
          <w:szCs w:val="20"/>
        </w:rPr>
        <w:t>праздников,</w:t>
      </w:r>
      <w:r w:rsidRPr="00911DBA">
        <w:rPr>
          <w:spacing w:val="1"/>
          <w:sz w:val="20"/>
          <w:szCs w:val="20"/>
        </w:rPr>
        <w:t xml:space="preserve"> </w:t>
      </w:r>
      <w:r w:rsidRPr="00911DBA">
        <w:rPr>
          <w:sz w:val="20"/>
          <w:szCs w:val="20"/>
        </w:rPr>
        <w:t>памятных дат в</w:t>
      </w:r>
      <w:r w:rsidRPr="00911DBA">
        <w:rPr>
          <w:spacing w:val="-2"/>
          <w:sz w:val="20"/>
          <w:szCs w:val="20"/>
        </w:rPr>
        <w:t xml:space="preserve"> </w:t>
      </w:r>
      <w:r w:rsidRPr="00911DBA">
        <w:rPr>
          <w:sz w:val="20"/>
          <w:szCs w:val="20"/>
        </w:rPr>
        <w:t>календарном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плане воспитательной</w:t>
      </w:r>
      <w:r w:rsidRPr="00911DBA">
        <w:rPr>
          <w:spacing w:val="-2"/>
          <w:sz w:val="20"/>
          <w:szCs w:val="20"/>
        </w:rPr>
        <w:t xml:space="preserve"> </w:t>
      </w:r>
      <w:r w:rsidRPr="00911DBA">
        <w:rPr>
          <w:sz w:val="20"/>
          <w:szCs w:val="20"/>
        </w:rPr>
        <w:t>работы.</w:t>
      </w:r>
    </w:p>
    <w:p w:rsidR="00827D75" w:rsidRPr="00911DBA" w:rsidRDefault="00827D75" w:rsidP="00624239">
      <w:pPr>
        <w:pStyle w:val="a3"/>
        <w:ind w:left="830" w:firstLine="0"/>
        <w:rPr>
          <w:sz w:val="20"/>
          <w:szCs w:val="20"/>
        </w:rPr>
      </w:pPr>
      <w:r w:rsidRPr="00911DBA">
        <w:rPr>
          <w:sz w:val="20"/>
          <w:szCs w:val="20"/>
        </w:rPr>
        <w:t>Сентябрь:</w:t>
      </w:r>
    </w:p>
    <w:p w:rsidR="00827D75" w:rsidRPr="00911DBA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911DBA">
        <w:rPr>
          <w:sz w:val="20"/>
          <w:szCs w:val="20"/>
        </w:rPr>
        <w:t>1</w:t>
      </w:r>
      <w:r w:rsidRPr="00911DBA">
        <w:rPr>
          <w:spacing w:val="-2"/>
          <w:sz w:val="20"/>
          <w:szCs w:val="20"/>
        </w:rPr>
        <w:t xml:space="preserve"> </w:t>
      </w:r>
      <w:r w:rsidRPr="00911DBA">
        <w:rPr>
          <w:sz w:val="20"/>
          <w:szCs w:val="20"/>
        </w:rPr>
        <w:t>сентября: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День</w:t>
      </w:r>
      <w:r w:rsidRPr="00911DBA">
        <w:rPr>
          <w:spacing w:val="-3"/>
          <w:sz w:val="20"/>
          <w:szCs w:val="20"/>
        </w:rPr>
        <w:t xml:space="preserve"> </w:t>
      </w:r>
      <w:r w:rsidRPr="00911DBA">
        <w:rPr>
          <w:sz w:val="20"/>
          <w:szCs w:val="20"/>
        </w:rPr>
        <w:t>знаний;</w:t>
      </w:r>
    </w:p>
    <w:p w:rsidR="00827D75" w:rsidRPr="00911DBA" w:rsidRDefault="00827D75" w:rsidP="004014CC">
      <w:pPr>
        <w:pStyle w:val="a5"/>
        <w:numPr>
          <w:ilvl w:val="1"/>
          <w:numId w:val="1"/>
        </w:numPr>
        <w:tabs>
          <w:tab w:val="left" w:pos="1116"/>
          <w:tab w:val="left" w:pos="2767"/>
          <w:tab w:val="left" w:pos="3662"/>
          <w:tab w:val="left" w:pos="5230"/>
          <w:tab w:val="left" w:pos="6412"/>
          <w:tab w:val="left" w:pos="7745"/>
          <w:tab w:val="left" w:pos="8876"/>
        </w:tabs>
        <w:spacing w:line="352" w:lineRule="auto"/>
        <w:ind w:right="205" w:firstLine="707"/>
        <w:jc w:val="left"/>
        <w:rPr>
          <w:sz w:val="20"/>
          <w:szCs w:val="20"/>
        </w:rPr>
      </w:pPr>
      <w:r w:rsidRPr="00911DBA">
        <w:rPr>
          <w:sz w:val="20"/>
          <w:szCs w:val="20"/>
        </w:rPr>
        <w:t>3</w:t>
      </w:r>
      <w:r w:rsidRPr="00911DBA">
        <w:rPr>
          <w:spacing w:val="-1"/>
          <w:sz w:val="20"/>
          <w:szCs w:val="20"/>
        </w:rPr>
        <w:t xml:space="preserve"> </w:t>
      </w:r>
      <w:r w:rsidR="004014CC" w:rsidRPr="00911DBA">
        <w:rPr>
          <w:sz w:val="20"/>
          <w:szCs w:val="20"/>
        </w:rPr>
        <w:t>сентября :День</w:t>
      </w:r>
      <w:r w:rsidR="004014CC" w:rsidRPr="00911DBA">
        <w:rPr>
          <w:sz w:val="20"/>
          <w:szCs w:val="20"/>
        </w:rPr>
        <w:tab/>
        <w:t>окончания</w:t>
      </w:r>
      <w:proofErr w:type="gramStart"/>
      <w:r w:rsidR="004014CC" w:rsidRPr="00911DBA">
        <w:rPr>
          <w:sz w:val="20"/>
          <w:szCs w:val="20"/>
        </w:rPr>
        <w:t xml:space="preserve"> В</w:t>
      </w:r>
      <w:proofErr w:type="gramEnd"/>
      <w:r w:rsidR="004014CC" w:rsidRPr="00911DBA">
        <w:rPr>
          <w:sz w:val="20"/>
          <w:szCs w:val="20"/>
        </w:rPr>
        <w:t xml:space="preserve">торой </w:t>
      </w:r>
      <w:r w:rsidRPr="00911DBA">
        <w:rPr>
          <w:sz w:val="20"/>
          <w:szCs w:val="20"/>
        </w:rPr>
        <w:t>мировой</w:t>
      </w:r>
      <w:r w:rsidRPr="00911DBA">
        <w:rPr>
          <w:sz w:val="20"/>
          <w:szCs w:val="20"/>
        </w:rPr>
        <w:tab/>
        <w:t>войны,</w:t>
      </w:r>
      <w:r w:rsidR="004014CC" w:rsidRPr="00911DBA">
        <w:rPr>
          <w:sz w:val="20"/>
          <w:szCs w:val="20"/>
        </w:rPr>
        <w:t xml:space="preserve"> </w:t>
      </w:r>
      <w:r w:rsidRPr="00911DBA">
        <w:rPr>
          <w:spacing w:val="-1"/>
          <w:sz w:val="20"/>
          <w:szCs w:val="20"/>
        </w:rPr>
        <w:t>День</w:t>
      </w:r>
      <w:r w:rsidRPr="00911DBA">
        <w:rPr>
          <w:spacing w:val="-67"/>
          <w:sz w:val="20"/>
          <w:szCs w:val="20"/>
        </w:rPr>
        <w:t xml:space="preserve"> </w:t>
      </w:r>
      <w:r w:rsidRPr="00911DBA">
        <w:rPr>
          <w:sz w:val="20"/>
          <w:szCs w:val="20"/>
        </w:rPr>
        <w:t>солидарности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в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борьбе с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терроризмом.</w:t>
      </w:r>
    </w:p>
    <w:p w:rsidR="00827D75" w:rsidRPr="00911DBA" w:rsidRDefault="00827D75" w:rsidP="00624239">
      <w:pPr>
        <w:pStyle w:val="a3"/>
        <w:ind w:left="830" w:firstLine="0"/>
        <w:rPr>
          <w:sz w:val="20"/>
          <w:szCs w:val="20"/>
        </w:rPr>
      </w:pPr>
      <w:r w:rsidRPr="00911DBA">
        <w:rPr>
          <w:sz w:val="20"/>
          <w:szCs w:val="20"/>
        </w:rPr>
        <w:t>Октябрь:</w:t>
      </w:r>
    </w:p>
    <w:p w:rsidR="00827D75" w:rsidRPr="00911DBA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911DBA">
        <w:rPr>
          <w:sz w:val="20"/>
          <w:szCs w:val="20"/>
        </w:rPr>
        <w:t>1</w:t>
      </w:r>
      <w:r w:rsidRPr="00911DBA">
        <w:rPr>
          <w:spacing w:val="-3"/>
          <w:sz w:val="20"/>
          <w:szCs w:val="20"/>
        </w:rPr>
        <w:t xml:space="preserve"> </w:t>
      </w:r>
      <w:r w:rsidRPr="00911DBA">
        <w:rPr>
          <w:sz w:val="20"/>
          <w:szCs w:val="20"/>
        </w:rPr>
        <w:t>октября: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Международный</w:t>
      </w:r>
      <w:r w:rsidRPr="00911DBA">
        <w:rPr>
          <w:spacing w:val="-2"/>
          <w:sz w:val="20"/>
          <w:szCs w:val="20"/>
        </w:rPr>
        <w:t xml:space="preserve"> </w:t>
      </w:r>
      <w:r w:rsidRPr="00911DBA">
        <w:rPr>
          <w:sz w:val="20"/>
          <w:szCs w:val="20"/>
        </w:rPr>
        <w:t>день</w:t>
      </w:r>
      <w:r w:rsidRPr="00911DBA">
        <w:rPr>
          <w:spacing w:val="-3"/>
          <w:sz w:val="20"/>
          <w:szCs w:val="20"/>
        </w:rPr>
        <w:t xml:space="preserve"> </w:t>
      </w:r>
      <w:r w:rsidRPr="00911DBA">
        <w:rPr>
          <w:sz w:val="20"/>
          <w:szCs w:val="20"/>
        </w:rPr>
        <w:t>пожилых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людей;</w:t>
      </w:r>
    </w:p>
    <w:p w:rsidR="00827D75" w:rsidRPr="00911DBA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911DBA">
        <w:rPr>
          <w:sz w:val="20"/>
          <w:szCs w:val="20"/>
        </w:rPr>
        <w:t>4</w:t>
      </w:r>
      <w:r w:rsidRPr="00911DBA">
        <w:rPr>
          <w:spacing w:val="-3"/>
          <w:sz w:val="20"/>
          <w:szCs w:val="20"/>
        </w:rPr>
        <w:t xml:space="preserve"> </w:t>
      </w:r>
      <w:r w:rsidRPr="00911DBA">
        <w:rPr>
          <w:sz w:val="20"/>
          <w:szCs w:val="20"/>
        </w:rPr>
        <w:t>октября: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День</w:t>
      </w:r>
      <w:r w:rsidRPr="00911DBA">
        <w:rPr>
          <w:spacing w:val="-4"/>
          <w:sz w:val="20"/>
          <w:szCs w:val="20"/>
        </w:rPr>
        <w:t xml:space="preserve"> </w:t>
      </w:r>
      <w:r w:rsidRPr="00911DBA">
        <w:rPr>
          <w:sz w:val="20"/>
          <w:szCs w:val="20"/>
        </w:rPr>
        <w:t>защиты</w:t>
      </w:r>
      <w:r w:rsidRPr="00911DBA">
        <w:rPr>
          <w:spacing w:val="-2"/>
          <w:sz w:val="20"/>
          <w:szCs w:val="20"/>
        </w:rPr>
        <w:t xml:space="preserve"> </w:t>
      </w:r>
      <w:r w:rsidRPr="00911DBA">
        <w:rPr>
          <w:sz w:val="20"/>
          <w:szCs w:val="20"/>
        </w:rPr>
        <w:t>животных;</w:t>
      </w:r>
    </w:p>
    <w:p w:rsidR="00827D75" w:rsidRPr="00911DBA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911DBA">
        <w:rPr>
          <w:sz w:val="20"/>
          <w:szCs w:val="20"/>
        </w:rPr>
        <w:t>5</w:t>
      </w:r>
      <w:r w:rsidRPr="00911DBA">
        <w:rPr>
          <w:spacing w:val="-3"/>
          <w:sz w:val="20"/>
          <w:szCs w:val="20"/>
        </w:rPr>
        <w:t xml:space="preserve"> </w:t>
      </w:r>
      <w:r w:rsidRPr="00911DBA">
        <w:rPr>
          <w:sz w:val="20"/>
          <w:szCs w:val="20"/>
        </w:rPr>
        <w:t>октября:</w:t>
      </w:r>
      <w:r w:rsidRPr="00911DBA">
        <w:rPr>
          <w:spacing w:val="-1"/>
          <w:sz w:val="20"/>
          <w:szCs w:val="20"/>
        </w:rPr>
        <w:t xml:space="preserve"> </w:t>
      </w:r>
      <w:r w:rsidRPr="00911DBA">
        <w:rPr>
          <w:sz w:val="20"/>
          <w:szCs w:val="20"/>
        </w:rPr>
        <w:t>День</w:t>
      </w:r>
      <w:r w:rsidRPr="00911DBA">
        <w:rPr>
          <w:spacing w:val="-3"/>
          <w:sz w:val="20"/>
          <w:szCs w:val="20"/>
        </w:rPr>
        <w:t xml:space="preserve"> </w:t>
      </w:r>
      <w:r w:rsidRPr="00911DBA">
        <w:rPr>
          <w:sz w:val="20"/>
          <w:szCs w:val="20"/>
        </w:rPr>
        <w:t>Учителя;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Третье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воскресенье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октября: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отца;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2" w:lineRule="auto"/>
        <w:ind w:left="830" w:right="1722" w:firstLine="0"/>
        <w:rPr>
          <w:sz w:val="20"/>
          <w:szCs w:val="20"/>
        </w:rPr>
      </w:pPr>
      <w:r w:rsidRPr="00871EFC">
        <w:rPr>
          <w:sz w:val="20"/>
          <w:szCs w:val="20"/>
        </w:rPr>
        <w:t>30 октября: День памяти жертв политических репрессий.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Ноябрь: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2" w:lineRule="auto"/>
        <w:ind w:left="830" w:right="4259" w:firstLine="0"/>
        <w:rPr>
          <w:sz w:val="20"/>
          <w:szCs w:val="20"/>
        </w:rPr>
      </w:pPr>
      <w:r w:rsidRPr="00871EFC">
        <w:rPr>
          <w:sz w:val="20"/>
          <w:szCs w:val="20"/>
        </w:rPr>
        <w:t>4 ноября: День народного единства.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3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декабря: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Международный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инвалидов;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5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декабря: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Битва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за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Москву,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Международный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7"/>
          <w:sz w:val="20"/>
          <w:szCs w:val="20"/>
        </w:rPr>
        <w:t xml:space="preserve"> </w:t>
      </w:r>
      <w:r w:rsidRPr="00871EFC">
        <w:rPr>
          <w:sz w:val="20"/>
          <w:szCs w:val="20"/>
        </w:rPr>
        <w:t>добровольцев;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6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Александра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Невского;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9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Героев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Отечества;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10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декабря: День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прав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человека;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12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декабря: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Конституции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0" w:lineRule="auto"/>
        <w:ind w:left="830" w:right="5228" w:firstLine="0"/>
        <w:rPr>
          <w:sz w:val="20"/>
          <w:szCs w:val="20"/>
        </w:rPr>
      </w:pPr>
      <w:r w:rsidRPr="00871EFC">
        <w:rPr>
          <w:sz w:val="20"/>
          <w:szCs w:val="20"/>
        </w:rPr>
        <w:t>27 декабря: День спасателя.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Январь: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1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января: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Новый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год;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7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января: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Рождество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Христово;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25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января: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«Татьянин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день»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(праздник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студентов);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0" w:lineRule="auto"/>
        <w:ind w:left="830" w:right="3156" w:firstLine="0"/>
        <w:rPr>
          <w:sz w:val="20"/>
          <w:szCs w:val="20"/>
        </w:rPr>
      </w:pPr>
      <w:r w:rsidRPr="00871EFC">
        <w:rPr>
          <w:sz w:val="20"/>
          <w:szCs w:val="20"/>
        </w:rPr>
        <w:t>27 января: День снятия блокады Ленинграда.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Февраль: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2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февраля: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воинской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славы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8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февраля: 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русской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науки;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21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февраля: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Международный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родного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языка;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2" w:lineRule="auto"/>
        <w:ind w:left="830" w:right="3786" w:firstLine="0"/>
        <w:rPr>
          <w:sz w:val="20"/>
          <w:szCs w:val="20"/>
        </w:rPr>
      </w:pPr>
      <w:r w:rsidRPr="00871EFC">
        <w:rPr>
          <w:sz w:val="20"/>
          <w:szCs w:val="20"/>
        </w:rPr>
        <w:t>23 февраля: День защитника Отечества.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Март: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8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марта: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Международный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женский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2" w:lineRule="auto"/>
        <w:ind w:left="830" w:right="2743" w:firstLine="0"/>
        <w:rPr>
          <w:sz w:val="20"/>
          <w:szCs w:val="20"/>
        </w:rPr>
      </w:pPr>
      <w:r w:rsidRPr="00871EFC">
        <w:rPr>
          <w:sz w:val="20"/>
          <w:szCs w:val="20"/>
        </w:rPr>
        <w:t>18 марта: День воссоединения Крыма с Россией.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Апрель: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0" w:lineRule="auto"/>
        <w:ind w:left="830" w:right="4839" w:firstLine="0"/>
        <w:rPr>
          <w:sz w:val="20"/>
          <w:szCs w:val="20"/>
        </w:rPr>
      </w:pPr>
      <w:r w:rsidRPr="00871EFC">
        <w:rPr>
          <w:sz w:val="20"/>
          <w:szCs w:val="20"/>
        </w:rPr>
        <w:t>12 апреля: День космонавтики.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Май: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1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мая: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Праздник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Весны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Труда;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9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мая: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Победы;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2" w:lineRule="auto"/>
        <w:ind w:left="830" w:right="2369" w:firstLine="0"/>
        <w:rPr>
          <w:sz w:val="20"/>
          <w:szCs w:val="20"/>
        </w:rPr>
      </w:pPr>
      <w:r w:rsidRPr="00871EFC">
        <w:rPr>
          <w:sz w:val="20"/>
          <w:szCs w:val="20"/>
        </w:rPr>
        <w:t>24 мая: День славянской письменности и культуры.</w:t>
      </w:r>
      <w:r w:rsidRPr="00871EFC">
        <w:rPr>
          <w:spacing w:val="-68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Июнь: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1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июня: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Международный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защиты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детей;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5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июня: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эколога;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6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июня: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Пушкинский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12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июня: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22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июня: 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памяти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и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скорби;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0" w:lineRule="auto"/>
        <w:ind w:left="830" w:right="5483" w:firstLine="0"/>
        <w:rPr>
          <w:sz w:val="20"/>
          <w:szCs w:val="20"/>
        </w:rPr>
      </w:pPr>
      <w:r w:rsidRPr="00871EFC">
        <w:rPr>
          <w:sz w:val="20"/>
          <w:szCs w:val="20"/>
        </w:rPr>
        <w:lastRenderedPageBreak/>
        <w:t>27 июня: День молодёжи.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Июль: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spacing w:line="352" w:lineRule="auto"/>
        <w:ind w:left="830" w:right="3854" w:firstLine="0"/>
        <w:rPr>
          <w:sz w:val="20"/>
          <w:szCs w:val="20"/>
        </w:rPr>
      </w:pPr>
      <w:r w:rsidRPr="00871EFC">
        <w:rPr>
          <w:sz w:val="20"/>
          <w:szCs w:val="20"/>
        </w:rPr>
        <w:t>8 июля: День семьи, любви и верности.</w:t>
      </w:r>
      <w:r w:rsidRPr="00871EFC">
        <w:rPr>
          <w:spacing w:val="-67"/>
          <w:sz w:val="20"/>
          <w:szCs w:val="20"/>
        </w:rPr>
        <w:t xml:space="preserve"> </w:t>
      </w:r>
      <w:r w:rsidRPr="00871EFC">
        <w:rPr>
          <w:sz w:val="20"/>
          <w:szCs w:val="20"/>
        </w:rPr>
        <w:t>Август: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22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августа: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4"/>
          <w:sz w:val="20"/>
          <w:szCs w:val="20"/>
        </w:rPr>
        <w:t xml:space="preserve"> </w:t>
      </w:r>
      <w:r w:rsidRPr="00871EFC">
        <w:rPr>
          <w:sz w:val="20"/>
          <w:szCs w:val="20"/>
        </w:rPr>
        <w:t>Государственного</w:t>
      </w:r>
      <w:r w:rsidRPr="00871EFC">
        <w:rPr>
          <w:spacing w:val="-5"/>
          <w:sz w:val="20"/>
          <w:szCs w:val="20"/>
        </w:rPr>
        <w:t xml:space="preserve"> </w:t>
      </w:r>
      <w:r w:rsidRPr="00871EFC">
        <w:rPr>
          <w:sz w:val="20"/>
          <w:szCs w:val="20"/>
        </w:rPr>
        <w:t>флага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Российской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Федерации;</w:t>
      </w:r>
    </w:p>
    <w:p w:rsidR="00827D75" w:rsidRPr="00871EFC" w:rsidRDefault="00827D75" w:rsidP="00624239">
      <w:pPr>
        <w:pStyle w:val="a5"/>
        <w:numPr>
          <w:ilvl w:val="1"/>
          <w:numId w:val="1"/>
        </w:numPr>
        <w:tabs>
          <w:tab w:val="left" w:pos="1116"/>
        </w:tabs>
        <w:ind w:left="1115"/>
        <w:rPr>
          <w:sz w:val="20"/>
          <w:szCs w:val="20"/>
        </w:rPr>
      </w:pPr>
      <w:r w:rsidRPr="00871EFC">
        <w:rPr>
          <w:sz w:val="20"/>
          <w:szCs w:val="20"/>
        </w:rPr>
        <w:t>25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августа: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День</w:t>
      </w:r>
      <w:r w:rsidRPr="00871EFC">
        <w:rPr>
          <w:spacing w:val="-3"/>
          <w:sz w:val="20"/>
          <w:szCs w:val="20"/>
        </w:rPr>
        <w:t xml:space="preserve"> </w:t>
      </w:r>
      <w:r w:rsidRPr="00871EFC">
        <w:rPr>
          <w:sz w:val="20"/>
          <w:szCs w:val="20"/>
        </w:rPr>
        <w:t>воинской</w:t>
      </w:r>
      <w:r w:rsidRPr="00871EFC">
        <w:rPr>
          <w:spacing w:val="-1"/>
          <w:sz w:val="20"/>
          <w:szCs w:val="20"/>
        </w:rPr>
        <w:t xml:space="preserve"> </w:t>
      </w:r>
      <w:r w:rsidRPr="00871EFC">
        <w:rPr>
          <w:sz w:val="20"/>
          <w:szCs w:val="20"/>
        </w:rPr>
        <w:t>славы</w:t>
      </w:r>
      <w:r w:rsidRPr="00871EFC">
        <w:rPr>
          <w:spacing w:val="-2"/>
          <w:sz w:val="20"/>
          <w:szCs w:val="20"/>
        </w:rPr>
        <w:t xml:space="preserve"> </w:t>
      </w:r>
      <w:r w:rsidRPr="00871EFC">
        <w:rPr>
          <w:sz w:val="20"/>
          <w:szCs w:val="20"/>
        </w:rPr>
        <w:t>России.</w:t>
      </w:r>
    </w:p>
    <w:p w:rsidR="00C51642" w:rsidRPr="00871EFC" w:rsidRDefault="00C51642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1379A3" w:rsidRPr="00871EFC" w:rsidRDefault="001379A3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9785A" w:rsidRPr="00871EFC" w:rsidRDefault="00C9785A" w:rsidP="00C9785A">
      <w:pPr>
        <w:tabs>
          <w:tab w:val="left" w:pos="375"/>
          <w:tab w:val="right" w:pos="5000"/>
        </w:tabs>
        <w:ind w:right="4026"/>
        <w:contextualSpacing/>
        <w:jc w:val="both"/>
        <w:rPr>
          <w:sz w:val="20"/>
          <w:szCs w:val="20"/>
        </w:rPr>
      </w:pPr>
    </w:p>
    <w:p w:rsidR="00C51642" w:rsidRPr="00871EFC" w:rsidRDefault="00C51642" w:rsidP="00C9785A">
      <w:pPr>
        <w:ind w:left="357"/>
        <w:contextualSpacing/>
        <w:jc w:val="right"/>
        <w:rPr>
          <w:iCs/>
          <w:sz w:val="20"/>
          <w:szCs w:val="20"/>
        </w:rPr>
      </w:pPr>
      <w:r w:rsidRPr="00871EFC">
        <w:rPr>
          <w:iCs/>
          <w:sz w:val="20"/>
          <w:szCs w:val="20"/>
        </w:rPr>
        <w:t>Приложение 2</w:t>
      </w:r>
    </w:p>
    <w:p w:rsidR="00C51642" w:rsidRPr="001379A3" w:rsidRDefault="00C51642" w:rsidP="001379A3">
      <w:pPr>
        <w:ind w:left="357"/>
        <w:contextualSpacing/>
        <w:jc w:val="both"/>
        <w:rPr>
          <w:b/>
          <w:iCs/>
          <w:sz w:val="20"/>
          <w:szCs w:val="20"/>
        </w:rPr>
      </w:pPr>
      <w:r w:rsidRPr="00871EFC">
        <w:rPr>
          <w:b/>
          <w:iCs/>
          <w:sz w:val="20"/>
          <w:szCs w:val="20"/>
        </w:rPr>
        <w:t>Анкета</w:t>
      </w:r>
      <w:r w:rsidR="001379A3">
        <w:rPr>
          <w:b/>
          <w:iCs/>
          <w:sz w:val="20"/>
          <w:szCs w:val="20"/>
        </w:rPr>
        <w:t xml:space="preserve"> </w:t>
      </w:r>
      <w:r w:rsidRPr="00871EFC">
        <w:rPr>
          <w:iCs/>
          <w:sz w:val="20"/>
          <w:szCs w:val="20"/>
        </w:rPr>
        <w:t>для самоанализа организуемой в школе совместной деятельности детей и взрослых</w:t>
      </w:r>
    </w:p>
    <w:p w:rsidR="00C51642" w:rsidRPr="00871EFC" w:rsidRDefault="00C51642" w:rsidP="00624239">
      <w:pPr>
        <w:ind w:left="357"/>
        <w:contextualSpacing/>
        <w:jc w:val="both"/>
        <w:rPr>
          <w:iCs/>
          <w:sz w:val="20"/>
          <w:szCs w:val="20"/>
        </w:rPr>
      </w:pPr>
      <w:r w:rsidRPr="00871EFC">
        <w:rPr>
          <w:iCs/>
          <w:sz w:val="20"/>
          <w:szCs w:val="20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C51642" w:rsidRPr="00871EFC" w:rsidRDefault="00C51642" w:rsidP="00624239">
      <w:pPr>
        <w:ind w:left="357"/>
        <w:contextualSpacing/>
        <w:jc w:val="both"/>
        <w:rPr>
          <w:iCs/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3"/>
        <w:gridCol w:w="2040"/>
        <w:gridCol w:w="4076"/>
      </w:tblGrid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 xml:space="preserve">Проблемы, которых следует </w:t>
            </w:r>
          </w:p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 xml:space="preserve">Идеал, на который следует </w:t>
            </w:r>
          </w:p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ориентироваться</w:t>
            </w:r>
          </w:p>
        </w:tc>
      </w:tr>
      <w:tr w:rsidR="00C51642" w:rsidRPr="00871EFC" w:rsidTr="00624239">
        <w:tc>
          <w:tcPr>
            <w:tcW w:w="0" w:type="auto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</w:t>
            </w:r>
            <w:r w:rsidRPr="00871EFC">
              <w:rPr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реализации воспитательного потенциала урочной деятельности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 совместной деятельности классных руководителей и их классов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 общешкольных основных дел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Общешкольные дела придумываются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только взрослыми, школьники не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участвуют в планировании,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Общешкольные дела всегда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планируются, организуются,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проводятся и анализируются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871EFC">
              <w:rPr>
                <w:iCs/>
                <w:sz w:val="20"/>
                <w:szCs w:val="20"/>
              </w:rPr>
              <w:t>совместно-школьниками</w:t>
            </w:r>
            <w:proofErr w:type="spellEnd"/>
            <w:proofErr w:type="gramEnd"/>
            <w:r w:rsidRPr="00871EFC">
              <w:rPr>
                <w:iCs/>
                <w:sz w:val="20"/>
                <w:szCs w:val="20"/>
              </w:rPr>
              <w:t xml:space="preserve"> и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педагогами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Дела интересны большинству школьников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Участие школьников в этих делах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принудительное, посещение-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обязательное, а сотрудничество друг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Участие школьников в этих делах сопровождается их увлечением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 общей работой, радостью и взаимной поддержкой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 xml:space="preserve">Качество организуемых в школе курсов внеурочной деятельности 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lastRenderedPageBreak/>
              <w:t>Качество</w:t>
            </w:r>
            <w:r w:rsidRPr="00871EFC">
              <w:rPr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внешкольных мероприятий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Внешкольные мероприятия  выбираются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только взрослыми, школьники не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участвуют в планировании,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 Внешкольные мероприятия выбираются всегда,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планируются, организуются,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проводятся и анализируются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871EFC">
              <w:rPr>
                <w:iCs/>
                <w:sz w:val="20"/>
                <w:szCs w:val="20"/>
              </w:rPr>
              <w:t>совместно-школьниками</w:t>
            </w:r>
            <w:proofErr w:type="spellEnd"/>
            <w:proofErr w:type="gramEnd"/>
            <w:r w:rsidRPr="00871EFC">
              <w:rPr>
                <w:iCs/>
                <w:sz w:val="20"/>
                <w:szCs w:val="20"/>
              </w:rPr>
              <w:t xml:space="preserve"> и 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педагогами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 Мероприятия интересны большинству школьников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Участие школьников в этих мероприятиях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принудительное</w:t>
            </w:r>
          </w:p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</w:t>
            </w:r>
            <w:r w:rsidRPr="00871EFC">
              <w:rPr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создания и поддержки предметно-пространственной среды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871EFC">
              <w:rPr>
                <w:iCs/>
                <w:sz w:val="20"/>
                <w:szCs w:val="20"/>
              </w:rPr>
              <w:t>иногода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с привлечением специалистов).  </w:t>
            </w:r>
            <w:proofErr w:type="gramStart"/>
            <w:r w:rsidRPr="00871EFC">
              <w:rPr>
                <w:iCs/>
                <w:sz w:val="20"/>
                <w:szCs w:val="20"/>
              </w:rPr>
              <w:t>Нем</w:t>
            </w:r>
            <w:proofErr w:type="gramEnd"/>
            <w:r w:rsidRPr="00871EFC">
              <w:rPr>
                <w:iCs/>
                <w:sz w:val="20"/>
                <w:szCs w:val="20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 взаимодействия с родительским сообществом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871EFC">
              <w:rPr>
                <w:iCs/>
                <w:sz w:val="20"/>
                <w:szCs w:val="20"/>
              </w:rPr>
              <w:t>высказывает недовольство</w:t>
            </w:r>
            <w:proofErr w:type="gramEnd"/>
            <w:r w:rsidRPr="00871EFC">
              <w:rPr>
                <w:iCs/>
                <w:sz w:val="20"/>
                <w:szCs w:val="20"/>
              </w:rPr>
              <w:t>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gramStart"/>
            <w:r w:rsidRPr="00871EFC">
              <w:rPr>
                <w:iCs/>
                <w:sz w:val="20"/>
                <w:szCs w:val="2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871EFC">
              <w:rPr>
                <w:iCs/>
                <w:sz w:val="20"/>
                <w:szCs w:val="20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 деятельности ученического самоуправления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</w:t>
            </w:r>
            <w:r w:rsidRPr="00871EFC">
              <w:rPr>
                <w:iCs/>
                <w:sz w:val="20"/>
                <w:szCs w:val="20"/>
              </w:rPr>
              <w:lastRenderedPageBreak/>
              <w:t>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lastRenderedPageBreak/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</w:t>
            </w:r>
            <w:r w:rsidRPr="00871EFC">
              <w:rPr>
                <w:sz w:val="20"/>
                <w:szCs w:val="20"/>
              </w:rPr>
              <w:t xml:space="preserve"> </w:t>
            </w:r>
            <w:r w:rsidRPr="00871EFC">
              <w:rPr>
                <w:b/>
                <w:sz w:val="20"/>
                <w:szCs w:val="20"/>
              </w:rPr>
              <w:t>деятельности по профилактике и безопасности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tabs>
                <w:tab w:val="left" w:pos="993"/>
                <w:tab w:val="left" w:pos="1134"/>
              </w:tabs>
              <w:autoSpaceDE/>
              <w:autoSpaceDN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r w:rsidRPr="00871EFC">
              <w:rPr>
                <w:sz w:val="20"/>
                <w:szCs w:val="20"/>
              </w:rPr>
              <w:t>девиантными</w:t>
            </w:r>
            <w:proofErr w:type="spellEnd"/>
            <w:r w:rsidRPr="00871EFC">
              <w:rPr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обучающимися</w:t>
            </w:r>
            <w:proofErr w:type="gramEnd"/>
            <w:r w:rsidRPr="00871EF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 xml:space="preserve">Обучающиеся 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r w:rsidRPr="00871EFC">
              <w:rPr>
                <w:sz w:val="20"/>
                <w:szCs w:val="20"/>
              </w:rPr>
              <w:t>девиантными</w:t>
            </w:r>
            <w:proofErr w:type="spellEnd"/>
            <w:r w:rsidRPr="00871EFC">
              <w:rPr>
                <w:sz w:val="20"/>
                <w:szCs w:val="20"/>
              </w:rPr>
              <w:t xml:space="preserve"> </w:t>
            </w:r>
            <w:proofErr w:type="gramStart"/>
            <w:r w:rsidRPr="00871EFC">
              <w:rPr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 xml:space="preserve">Качество </w:t>
            </w:r>
            <w:proofErr w:type="spellStart"/>
            <w:r w:rsidRPr="00871EFC">
              <w:rPr>
                <w:b/>
                <w:iCs/>
                <w:sz w:val="20"/>
                <w:szCs w:val="20"/>
              </w:rPr>
              <w:t>профориентационной</w:t>
            </w:r>
            <w:proofErr w:type="spellEnd"/>
            <w:r w:rsidRPr="00871EFC">
              <w:rPr>
                <w:b/>
                <w:iCs/>
                <w:sz w:val="20"/>
                <w:szCs w:val="20"/>
              </w:rPr>
              <w:t xml:space="preserve"> работы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Профориентационная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Профориентационная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Профориентационной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Профориентационной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Профориентационные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профориентационной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Формы </w:t>
            </w:r>
            <w:proofErr w:type="spellStart"/>
            <w:r w:rsidRPr="00871EFC">
              <w:rPr>
                <w:iCs/>
                <w:sz w:val="20"/>
                <w:szCs w:val="20"/>
              </w:rPr>
              <w:t>профориентационной</w:t>
            </w:r>
            <w:proofErr w:type="spellEnd"/>
            <w:r w:rsidRPr="00871EFC">
              <w:rPr>
                <w:iCs/>
                <w:sz w:val="20"/>
                <w:szCs w:val="20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tabs>
                <w:tab w:val="left" w:pos="851"/>
              </w:tabs>
              <w:autoSpaceDE/>
              <w:autoSpaceDN/>
              <w:ind w:left="567"/>
              <w:jc w:val="both"/>
              <w:rPr>
                <w:b/>
                <w:sz w:val="20"/>
                <w:szCs w:val="20"/>
              </w:rPr>
            </w:pPr>
            <w:r w:rsidRPr="00871EFC">
              <w:rPr>
                <w:b/>
                <w:sz w:val="20"/>
                <w:szCs w:val="20"/>
              </w:rPr>
              <w:t>Качество дополнительного образования («Точки роста»)</w:t>
            </w:r>
          </w:p>
          <w:p w:rsidR="00C51642" w:rsidRPr="00871EFC" w:rsidRDefault="00C51642" w:rsidP="00624239">
            <w:pPr>
              <w:contextualSpacing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Дополнительное образование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В школе реализуются разнообразные виды ДО школьников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Участие школьников в занятиях курсов </w:t>
            </w:r>
            <w:proofErr w:type="gramStart"/>
            <w:r w:rsidRPr="00871EFC">
              <w:rPr>
                <w:iCs/>
                <w:sz w:val="20"/>
                <w:szCs w:val="20"/>
              </w:rPr>
              <w:t>ДО</w:t>
            </w:r>
            <w:proofErr w:type="gramEnd"/>
            <w:r w:rsidRPr="00871EFC">
              <w:rPr>
                <w:iCs/>
                <w:sz w:val="20"/>
                <w:szCs w:val="20"/>
              </w:rPr>
              <w:t xml:space="preserve">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Занятия в рамках курсов </w:t>
            </w:r>
            <w:proofErr w:type="gramStart"/>
            <w:r w:rsidRPr="00871EFC">
              <w:rPr>
                <w:iCs/>
                <w:sz w:val="20"/>
                <w:szCs w:val="20"/>
              </w:rPr>
              <w:t>ДО</w:t>
            </w:r>
            <w:proofErr w:type="gramEnd"/>
            <w:r w:rsidRPr="00871EFC">
              <w:rPr>
                <w:iCs/>
                <w:sz w:val="20"/>
                <w:szCs w:val="20"/>
              </w:rPr>
              <w:t xml:space="preserve">  интересны для школьников, школьники стремятся участвовать в этих занятиях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С результатами ДО  детей могут познакомиться другие школьники.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b/>
                <w:iCs/>
                <w:sz w:val="20"/>
                <w:szCs w:val="20"/>
              </w:rPr>
              <w:t>Качество функционирующих на базе школы детских общественных объединений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 xml:space="preserve">Деятельность детских общественных объединений ограничивается рамками самих объединений, она не </w:t>
            </w:r>
            <w:r w:rsidRPr="00871EFC">
              <w:rPr>
                <w:iCs/>
                <w:sz w:val="20"/>
                <w:szCs w:val="20"/>
              </w:rPr>
              <w:lastRenderedPageBreak/>
              <w:t>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C51642" w:rsidRPr="00871EFC" w:rsidTr="00624239">
        <w:tc>
          <w:tcPr>
            <w:tcW w:w="0" w:type="auto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lastRenderedPageBreak/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C51642" w:rsidRPr="00871EFC" w:rsidRDefault="00C51642" w:rsidP="00624239">
            <w:pPr>
              <w:jc w:val="both"/>
              <w:rPr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871EFC">
              <w:rPr>
                <w:iCs/>
                <w:sz w:val="20"/>
                <w:szCs w:val="20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C51642" w:rsidRPr="00871EFC" w:rsidTr="00624239">
        <w:tc>
          <w:tcPr>
            <w:tcW w:w="10348" w:type="dxa"/>
            <w:gridSpan w:val="3"/>
            <w:shd w:val="clear" w:color="auto" w:fill="auto"/>
          </w:tcPr>
          <w:p w:rsidR="00C51642" w:rsidRPr="00871EFC" w:rsidRDefault="00C51642" w:rsidP="00624239">
            <w:pPr>
              <w:contextualSpacing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C51642" w:rsidRPr="00871EFC" w:rsidRDefault="00C51642" w:rsidP="00624239">
      <w:pPr>
        <w:adjustRightInd w:val="0"/>
        <w:ind w:right="-1" w:firstLine="567"/>
        <w:jc w:val="both"/>
        <w:rPr>
          <w:iCs/>
          <w:sz w:val="20"/>
          <w:szCs w:val="20"/>
        </w:rPr>
      </w:pPr>
    </w:p>
    <w:p w:rsidR="00106254" w:rsidRPr="00871EFC" w:rsidRDefault="00106254" w:rsidP="00624239">
      <w:pPr>
        <w:tabs>
          <w:tab w:val="left" w:pos="1116"/>
        </w:tabs>
        <w:spacing w:before="161"/>
        <w:jc w:val="both"/>
        <w:rPr>
          <w:sz w:val="20"/>
          <w:szCs w:val="20"/>
        </w:rPr>
      </w:pPr>
    </w:p>
    <w:sectPr w:rsidR="00106254" w:rsidRPr="00871EFC" w:rsidSect="00827D75">
      <w:pgSz w:w="11900" w:h="16850"/>
      <w:pgMar w:top="1040" w:right="640" w:bottom="1240" w:left="15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18" w:rsidRDefault="00347B18" w:rsidP="00106254">
      <w:r>
        <w:separator/>
      </w:r>
    </w:p>
  </w:endnote>
  <w:endnote w:type="continuationSeparator" w:id="0">
    <w:p w:rsidR="00347B18" w:rsidRDefault="00347B18" w:rsidP="0010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9175"/>
      <w:docPartObj>
        <w:docPartGallery w:val="Page Numbers (Bottom of Page)"/>
        <w:docPartUnique/>
      </w:docPartObj>
    </w:sdtPr>
    <w:sdtContent>
      <w:p w:rsidR="000B5215" w:rsidRDefault="00E92C01">
        <w:pPr>
          <w:pStyle w:val="afe"/>
          <w:jc w:val="center"/>
        </w:pPr>
        <w:fldSimple w:instr=" PAGE   \* MERGEFORMAT ">
          <w:r w:rsidR="002766B3">
            <w:rPr>
              <w:noProof/>
            </w:rPr>
            <w:t>2</w:t>
          </w:r>
        </w:fldSimple>
      </w:p>
    </w:sdtContent>
  </w:sdt>
  <w:p w:rsidR="000B5215" w:rsidRDefault="000B5215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18" w:rsidRDefault="00347B18" w:rsidP="00106254">
      <w:r>
        <w:separator/>
      </w:r>
    </w:p>
  </w:footnote>
  <w:footnote w:type="continuationSeparator" w:id="0">
    <w:p w:rsidR="00347B18" w:rsidRDefault="00347B18" w:rsidP="00106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45D099B"/>
    <w:multiLevelType w:val="hybridMultilevel"/>
    <w:tmpl w:val="45485ECE"/>
    <w:lvl w:ilvl="0" w:tplc="88103F3E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A0FB6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2FB23F48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3552E93A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F3C8C9A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74A20A98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B6FA1B3E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756087BC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B13E16C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9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3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67806B7"/>
    <w:multiLevelType w:val="hybridMultilevel"/>
    <w:tmpl w:val="758851C0"/>
    <w:lvl w:ilvl="0" w:tplc="9822F44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10CE80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8F5E9494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62DE71F0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6E10CD70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FC56F3CE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A7980776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B7A25DF6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2098EAC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1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A2B79ED"/>
    <w:multiLevelType w:val="hybridMultilevel"/>
    <w:tmpl w:val="3934FBBC"/>
    <w:lvl w:ilvl="0" w:tplc="27D8D426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 w:tplc="4E626BB8">
      <w:numFmt w:val="none"/>
      <w:lvlText w:val=""/>
      <w:lvlJc w:val="left"/>
      <w:pPr>
        <w:tabs>
          <w:tab w:val="num" w:pos="360"/>
        </w:tabs>
      </w:pPr>
    </w:lvl>
    <w:lvl w:ilvl="2" w:tplc="CD48CA3E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 w:tplc="39A6172E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 w:tplc="A952206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 w:tplc="DEDE9F88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 w:tplc="AEFCA38A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 w:tplc="938E272C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 w:tplc="244E244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A0E5986"/>
    <w:multiLevelType w:val="hybridMultilevel"/>
    <w:tmpl w:val="4B241942"/>
    <w:lvl w:ilvl="0" w:tplc="81AE5B82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 w:tplc="1DBE64F2">
      <w:numFmt w:val="none"/>
      <w:lvlText w:val=""/>
      <w:lvlJc w:val="left"/>
      <w:pPr>
        <w:tabs>
          <w:tab w:val="num" w:pos="360"/>
        </w:tabs>
      </w:pPr>
    </w:lvl>
    <w:lvl w:ilvl="2" w:tplc="37C6F5DA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 w:tplc="55D2AE38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 w:tplc="4D40EED6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 w:tplc="0E8A4254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 w:tplc="17F8D20E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 w:tplc="E0DC0032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 w:tplc="BEE274A0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2E33770"/>
    <w:multiLevelType w:val="hybridMultilevel"/>
    <w:tmpl w:val="1B640B1A"/>
    <w:lvl w:ilvl="0" w:tplc="4716664E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F884DA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066CB11E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75C810BC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63ECCB92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3B940192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867A6BBC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903A7406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A6046DDA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24">
    <w:nsid w:val="44733B39"/>
    <w:multiLevelType w:val="hybridMultilevel"/>
    <w:tmpl w:val="9D30BBB8"/>
    <w:lvl w:ilvl="0" w:tplc="F940B6A2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 w:tplc="F356C2F0">
      <w:numFmt w:val="none"/>
      <w:lvlText w:val=""/>
      <w:lvlJc w:val="left"/>
      <w:pPr>
        <w:tabs>
          <w:tab w:val="num" w:pos="360"/>
        </w:tabs>
      </w:pPr>
    </w:lvl>
    <w:lvl w:ilvl="2" w:tplc="2A765EB8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 w:tplc="33C80174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 w:tplc="3B76665A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 w:tplc="E3921320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 w:tplc="24761118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 w:tplc="176E5940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 w:tplc="80D28AF0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5">
    <w:nsid w:val="474433D7"/>
    <w:multiLevelType w:val="hybridMultilevel"/>
    <w:tmpl w:val="0872438E"/>
    <w:lvl w:ilvl="0" w:tplc="1876CC84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F47A0A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66BA5870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50D67B80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55DC432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1D4C4A8C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58B21002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6A4C4FA2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50EE3614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26">
    <w:nsid w:val="4C8020F8"/>
    <w:multiLevelType w:val="hybridMultilevel"/>
    <w:tmpl w:val="26DE8EFA"/>
    <w:lvl w:ilvl="0" w:tplc="9858E86C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14E5B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A030EC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443E6F04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61601800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29806788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67EEAEC4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58EE7A8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D6AC147C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27">
    <w:nsid w:val="4E34570A"/>
    <w:multiLevelType w:val="hybridMultilevel"/>
    <w:tmpl w:val="B3CE7C1E"/>
    <w:lvl w:ilvl="0" w:tplc="18E42500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16189E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A8B00B84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43A2FC70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DC229E32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6B483FCC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DABE6AC8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0220FE80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3A0428E0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28">
    <w:nsid w:val="51EC00B7"/>
    <w:multiLevelType w:val="hybridMultilevel"/>
    <w:tmpl w:val="48E83964"/>
    <w:lvl w:ilvl="0" w:tplc="0A06EA42">
      <w:start w:val="1"/>
      <w:numFmt w:val="decimal"/>
      <w:lvlText w:val="%1."/>
      <w:lvlJc w:val="left"/>
      <w:pPr>
        <w:ind w:left="3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1C7F1C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E9A4D59E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879ABFA0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EAD0DF82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1978758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380EF946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7438281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36C22EBC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29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D1927DF"/>
    <w:multiLevelType w:val="hybridMultilevel"/>
    <w:tmpl w:val="A0267598"/>
    <w:lvl w:ilvl="0" w:tplc="A24263B4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C711C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A85656A0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9918C298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BFC6BC9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1F8EE9D2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9BCE9CF8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72303578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B582DE02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3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3303AF4"/>
    <w:multiLevelType w:val="hybridMultilevel"/>
    <w:tmpl w:val="7924D5AA"/>
    <w:lvl w:ilvl="0" w:tplc="7BB444AC">
      <w:start w:val="1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 w:tplc="F1FC014E">
      <w:numFmt w:val="none"/>
      <w:lvlText w:val=""/>
      <w:lvlJc w:val="left"/>
      <w:pPr>
        <w:tabs>
          <w:tab w:val="num" w:pos="360"/>
        </w:tabs>
      </w:pPr>
    </w:lvl>
    <w:lvl w:ilvl="2" w:tplc="8A2674FE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 w:tplc="C7FC8E38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 w:tplc="66AE7970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 w:tplc="5C2C696E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 w:tplc="08E20C5A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 w:tplc="31828DA4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 w:tplc="661CD06E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36"/>
  </w:num>
  <w:num w:numId="5">
    <w:abstractNumId w:val="24"/>
  </w:num>
  <w:num w:numId="6">
    <w:abstractNumId w:val="18"/>
  </w:num>
  <w:num w:numId="7">
    <w:abstractNumId w:val="11"/>
  </w:num>
  <w:num w:numId="8">
    <w:abstractNumId w:val="31"/>
  </w:num>
  <w:num w:numId="9">
    <w:abstractNumId w:val="29"/>
  </w:num>
  <w:num w:numId="10">
    <w:abstractNumId w:val="17"/>
  </w:num>
  <w:num w:numId="11">
    <w:abstractNumId w:val="20"/>
  </w:num>
  <w:num w:numId="12">
    <w:abstractNumId w:val="9"/>
  </w:num>
  <w:num w:numId="13">
    <w:abstractNumId w:val="22"/>
  </w:num>
  <w:num w:numId="14">
    <w:abstractNumId w:val="12"/>
  </w:num>
  <w:num w:numId="15">
    <w:abstractNumId w:val="33"/>
  </w:num>
  <w:num w:numId="16">
    <w:abstractNumId w:val="32"/>
  </w:num>
  <w:num w:numId="17">
    <w:abstractNumId w:val="15"/>
  </w:num>
  <w:num w:numId="18">
    <w:abstractNumId w:val="10"/>
  </w:num>
  <w:num w:numId="19">
    <w:abstractNumId w:val="30"/>
  </w:num>
  <w:num w:numId="20">
    <w:abstractNumId w:val="14"/>
  </w:num>
  <w:num w:numId="21">
    <w:abstractNumId w:val="19"/>
  </w:num>
  <w:num w:numId="22">
    <w:abstractNumId w:val="35"/>
  </w:num>
  <w:num w:numId="23">
    <w:abstractNumId w:val="13"/>
  </w:num>
  <w:num w:numId="24">
    <w:abstractNumId w:val="8"/>
  </w:num>
  <w:num w:numId="25">
    <w:abstractNumId w:val="34"/>
  </w:num>
  <w:num w:numId="26">
    <w:abstractNumId w:val="28"/>
  </w:num>
  <w:num w:numId="27">
    <w:abstractNumId w:val="16"/>
  </w:num>
  <w:num w:numId="28">
    <w:abstractNumId w:val="27"/>
  </w:num>
  <w:num w:numId="29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06254"/>
    <w:rsid w:val="00021649"/>
    <w:rsid w:val="000650A8"/>
    <w:rsid w:val="000907A9"/>
    <w:rsid w:val="000B5215"/>
    <w:rsid w:val="000C3360"/>
    <w:rsid w:val="000D4CAB"/>
    <w:rsid w:val="000F32C8"/>
    <w:rsid w:val="00106254"/>
    <w:rsid w:val="00126F1C"/>
    <w:rsid w:val="00134C6B"/>
    <w:rsid w:val="001379A3"/>
    <w:rsid w:val="0019185A"/>
    <w:rsid w:val="001B30EA"/>
    <w:rsid w:val="001C1472"/>
    <w:rsid w:val="001E432C"/>
    <w:rsid w:val="001F472D"/>
    <w:rsid w:val="00211507"/>
    <w:rsid w:val="002178D2"/>
    <w:rsid w:val="002766B3"/>
    <w:rsid w:val="002C00C3"/>
    <w:rsid w:val="002C33B8"/>
    <w:rsid w:val="002D34F5"/>
    <w:rsid w:val="002E4094"/>
    <w:rsid w:val="002E731C"/>
    <w:rsid w:val="003217FF"/>
    <w:rsid w:val="00347B18"/>
    <w:rsid w:val="0036242B"/>
    <w:rsid w:val="00363D6F"/>
    <w:rsid w:val="00394832"/>
    <w:rsid w:val="003A46BA"/>
    <w:rsid w:val="003F44B9"/>
    <w:rsid w:val="004014CC"/>
    <w:rsid w:val="0040652C"/>
    <w:rsid w:val="0043742C"/>
    <w:rsid w:val="00446BD3"/>
    <w:rsid w:val="00480E7A"/>
    <w:rsid w:val="004D3343"/>
    <w:rsid w:val="004E01EC"/>
    <w:rsid w:val="004E6C6D"/>
    <w:rsid w:val="005128C2"/>
    <w:rsid w:val="00534DC4"/>
    <w:rsid w:val="005A42D9"/>
    <w:rsid w:val="00624239"/>
    <w:rsid w:val="006318B8"/>
    <w:rsid w:val="006B4B15"/>
    <w:rsid w:val="006C2CC1"/>
    <w:rsid w:val="006C5363"/>
    <w:rsid w:val="006E719D"/>
    <w:rsid w:val="006F1A7B"/>
    <w:rsid w:val="00710A50"/>
    <w:rsid w:val="007521AD"/>
    <w:rsid w:val="007776BE"/>
    <w:rsid w:val="0078481E"/>
    <w:rsid w:val="007A2B44"/>
    <w:rsid w:val="007A5AAC"/>
    <w:rsid w:val="007F0F92"/>
    <w:rsid w:val="00827D75"/>
    <w:rsid w:val="008335B5"/>
    <w:rsid w:val="00837160"/>
    <w:rsid w:val="00846AED"/>
    <w:rsid w:val="00871EFC"/>
    <w:rsid w:val="008F4DA5"/>
    <w:rsid w:val="00911692"/>
    <w:rsid w:val="00911DBA"/>
    <w:rsid w:val="0096674B"/>
    <w:rsid w:val="009D6A33"/>
    <w:rsid w:val="00A270E9"/>
    <w:rsid w:val="00A4112D"/>
    <w:rsid w:val="00A43284"/>
    <w:rsid w:val="00A506BF"/>
    <w:rsid w:val="00A63146"/>
    <w:rsid w:val="00A66A94"/>
    <w:rsid w:val="00A72B99"/>
    <w:rsid w:val="00A8706A"/>
    <w:rsid w:val="00AB5DCA"/>
    <w:rsid w:val="00B92E9E"/>
    <w:rsid w:val="00BA3DAC"/>
    <w:rsid w:val="00BE1DF4"/>
    <w:rsid w:val="00BF4D8D"/>
    <w:rsid w:val="00C51642"/>
    <w:rsid w:val="00C83923"/>
    <w:rsid w:val="00C91849"/>
    <w:rsid w:val="00C96D2A"/>
    <w:rsid w:val="00C9785A"/>
    <w:rsid w:val="00CA10B9"/>
    <w:rsid w:val="00CA1278"/>
    <w:rsid w:val="00CF2586"/>
    <w:rsid w:val="00D01967"/>
    <w:rsid w:val="00D3087E"/>
    <w:rsid w:val="00D44620"/>
    <w:rsid w:val="00DA460C"/>
    <w:rsid w:val="00DD0705"/>
    <w:rsid w:val="00E06134"/>
    <w:rsid w:val="00E3188B"/>
    <w:rsid w:val="00E9095B"/>
    <w:rsid w:val="00E92C01"/>
    <w:rsid w:val="00EC6FF0"/>
    <w:rsid w:val="00EC7A8E"/>
    <w:rsid w:val="00F12BE2"/>
    <w:rsid w:val="00F34662"/>
    <w:rsid w:val="00F60329"/>
    <w:rsid w:val="00F9447C"/>
    <w:rsid w:val="00F95722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62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F32C8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06254"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6254"/>
    <w:pPr>
      <w:ind w:left="1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06254"/>
    <w:pPr>
      <w:ind w:left="83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106254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06254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92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9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qFormat/>
    <w:locked/>
    <w:rsid w:val="00A72B9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F32C8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9">
    <w:name w:val="Normal (Web)"/>
    <w:basedOn w:val="a"/>
    <w:qFormat/>
    <w:rsid w:val="000F32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A46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460C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DA46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A460C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DA460C"/>
    <w:rPr>
      <w:rFonts w:ascii="Times New Roman" w:eastAsia="Times New Roman"/>
      <w:sz w:val="28"/>
    </w:rPr>
  </w:style>
  <w:style w:type="character" w:customStyle="1" w:styleId="CharAttribute0">
    <w:name w:val="CharAttribute0"/>
    <w:rsid w:val="00DA460C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DA460C"/>
    <w:rPr>
      <w:rFonts w:ascii="Times New Roman" w:eastAsia="Times New Roman"/>
      <w:sz w:val="28"/>
    </w:rPr>
  </w:style>
  <w:style w:type="table" w:styleId="ac">
    <w:name w:val="Table Grid"/>
    <w:basedOn w:val="a1"/>
    <w:uiPriority w:val="59"/>
    <w:rsid w:val="00D4462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A1278"/>
    <w:rPr>
      <w:color w:val="0000FF"/>
      <w:u w:val="single"/>
    </w:rPr>
  </w:style>
  <w:style w:type="paragraph" w:customStyle="1" w:styleId="ParaAttribute0">
    <w:name w:val="ParaAttribute0"/>
    <w:rsid w:val="00C51642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TableGrid">
    <w:name w:val="TableGrid"/>
    <w:rsid w:val="00363D6F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363D6F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</w:style>
  <w:style w:type="character" w:styleId="af">
    <w:name w:val="Emphasis"/>
    <w:basedOn w:val="a0"/>
    <w:uiPriority w:val="20"/>
    <w:qFormat/>
    <w:rsid w:val="00363D6F"/>
    <w:rPr>
      <w:i/>
      <w:iCs/>
    </w:rPr>
  </w:style>
  <w:style w:type="character" w:styleId="af0">
    <w:name w:val="Intense Emphasis"/>
    <w:basedOn w:val="a0"/>
    <w:uiPriority w:val="21"/>
    <w:qFormat/>
    <w:rsid w:val="00363D6F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363D6F"/>
    <w:rPr>
      <w:i/>
      <w:iCs/>
      <w:color w:val="404040" w:themeColor="text1" w:themeTint="BF"/>
    </w:rPr>
  </w:style>
  <w:style w:type="character" w:customStyle="1" w:styleId="a4">
    <w:name w:val="Основной текст Знак"/>
    <w:basedOn w:val="a0"/>
    <w:link w:val="a3"/>
    <w:rsid w:val="00363D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"/>
    <w:basedOn w:val="a3"/>
    <w:unhideWhenUsed/>
    <w:rsid w:val="00363D6F"/>
    <w:pPr>
      <w:widowControl/>
      <w:suppressAutoHyphens/>
      <w:autoSpaceDE/>
      <w:autoSpaceDN/>
      <w:spacing w:after="140" w:line="276" w:lineRule="auto"/>
      <w:ind w:left="0" w:firstLine="0"/>
      <w:jc w:val="left"/>
    </w:pPr>
    <w:rPr>
      <w:rFonts w:ascii="Calibri" w:eastAsia="Calibri" w:hAnsi="Calibri" w:cs="Lucida Sans"/>
      <w:color w:val="000000"/>
      <w:sz w:val="22"/>
      <w:szCs w:val="22"/>
      <w:lang w:eastAsia="ru-RU"/>
    </w:rPr>
  </w:style>
  <w:style w:type="paragraph" w:customStyle="1" w:styleId="af3">
    <w:name w:val="Заголовок"/>
    <w:basedOn w:val="a"/>
    <w:next w:val="a3"/>
    <w:qFormat/>
    <w:rsid w:val="00363D6F"/>
    <w:pPr>
      <w:keepNext/>
      <w:widowControl/>
      <w:suppressAutoHyphens/>
      <w:autoSpaceDE/>
      <w:autoSpaceDN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1">
    <w:name w:val="Указатель1"/>
    <w:basedOn w:val="a"/>
    <w:rsid w:val="00363D6F"/>
    <w:pPr>
      <w:widowControl/>
      <w:suppressLineNumbers/>
      <w:suppressAutoHyphens/>
      <w:autoSpaceDE/>
      <w:autoSpaceDN/>
      <w:spacing w:after="160" w:line="256" w:lineRule="auto"/>
    </w:pPr>
    <w:rPr>
      <w:rFonts w:ascii="Calibri" w:eastAsia="Calibri" w:hAnsi="Calibri"/>
      <w:color w:val="000000"/>
      <w:lang w:eastAsia="ru-RU"/>
    </w:rPr>
  </w:style>
  <w:style w:type="paragraph" w:customStyle="1" w:styleId="12">
    <w:name w:val="Абзац списка1"/>
    <w:basedOn w:val="a"/>
    <w:rsid w:val="00363D6F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f4">
    <w:name w:val="Содержимое таблицы"/>
    <w:basedOn w:val="a"/>
    <w:qFormat/>
    <w:rsid w:val="00363D6F"/>
    <w:pPr>
      <w:suppressLineNumbers/>
      <w:suppressAutoHyphens/>
      <w:autoSpaceDE/>
      <w:autoSpaceDN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f5">
    <w:name w:val="Заголовок таблицы"/>
    <w:basedOn w:val="af4"/>
    <w:qFormat/>
    <w:rsid w:val="00363D6F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363D6F"/>
    <w:pPr>
      <w:widowControl/>
      <w:suppressAutoHyphens/>
      <w:autoSpaceDE/>
      <w:autoSpaceDN/>
      <w:spacing w:before="280" w:after="28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14">
    <w:name w:val="Без интервала1"/>
    <w:rsid w:val="00363D6F"/>
    <w:pPr>
      <w:widowControl/>
      <w:suppressAutoHyphens/>
      <w:autoSpaceDE/>
      <w:autoSpaceDN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15">
    <w:name w:val="Основной шрифт абзаца1"/>
    <w:rsid w:val="00363D6F"/>
  </w:style>
  <w:style w:type="character" w:customStyle="1" w:styleId="ListLabel1">
    <w:name w:val="ListLabel 1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363D6F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363D6F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363D6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363D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363D6F"/>
    <w:rPr>
      <w:rFonts w:ascii="Wingdings" w:hAnsi="Wingdings" w:cs="Wingdings" w:hint="default"/>
    </w:rPr>
  </w:style>
  <w:style w:type="character" w:customStyle="1" w:styleId="ListLabel38">
    <w:name w:val="ListLabel 38"/>
    <w:rsid w:val="00363D6F"/>
    <w:rPr>
      <w:rFonts w:ascii="Courier New" w:hAnsi="Courier New" w:cs="Courier New" w:hint="default"/>
    </w:rPr>
  </w:style>
  <w:style w:type="character" w:customStyle="1" w:styleId="ListLabel39">
    <w:name w:val="ListLabel 39"/>
    <w:rsid w:val="00363D6F"/>
    <w:rPr>
      <w:rFonts w:ascii="Wingdings" w:hAnsi="Wingdings" w:cs="Wingdings" w:hint="default"/>
    </w:rPr>
  </w:style>
  <w:style w:type="character" w:customStyle="1" w:styleId="ListLabel40">
    <w:name w:val="ListLabel 40"/>
    <w:rsid w:val="00363D6F"/>
    <w:rPr>
      <w:rFonts w:ascii="Symbol" w:hAnsi="Symbol" w:cs="Symbol" w:hint="default"/>
    </w:rPr>
  </w:style>
  <w:style w:type="character" w:customStyle="1" w:styleId="ListLabel41">
    <w:name w:val="ListLabel 41"/>
    <w:rsid w:val="00363D6F"/>
    <w:rPr>
      <w:rFonts w:ascii="Courier New" w:hAnsi="Courier New" w:cs="Courier New" w:hint="default"/>
    </w:rPr>
  </w:style>
  <w:style w:type="character" w:customStyle="1" w:styleId="ListLabel42">
    <w:name w:val="ListLabel 42"/>
    <w:rsid w:val="00363D6F"/>
    <w:rPr>
      <w:rFonts w:ascii="Wingdings" w:hAnsi="Wingdings" w:cs="Wingdings" w:hint="default"/>
    </w:rPr>
  </w:style>
  <w:style w:type="character" w:customStyle="1" w:styleId="ListLabel43">
    <w:name w:val="ListLabel 43"/>
    <w:rsid w:val="00363D6F"/>
    <w:rPr>
      <w:rFonts w:ascii="Symbol" w:hAnsi="Symbol" w:cs="Symbol" w:hint="default"/>
    </w:rPr>
  </w:style>
  <w:style w:type="character" w:customStyle="1" w:styleId="ListLabel44">
    <w:name w:val="ListLabel 44"/>
    <w:rsid w:val="00363D6F"/>
    <w:rPr>
      <w:rFonts w:ascii="Courier New" w:hAnsi="Courier New" w:cs="Courier New" w:hint="default"/>
    </w:rPr>
  </w:style>
  <w:style w:type="character" w:customStyle="1" w:styleId="ListLabel45">
    <w:name w:val="ListLabel 45"/>
    <w:rsid w:val="00363D6F"/>
    <w:rPr>
      <w:rFonts w:ascii="Wingdings" w:hAnsi="Wingdings" w:cs="Wingdings" w:hint="default"/>
    </w:rPr>
  </w:style>
  <w:style w:type="character" w:customStyle="1" w:styleId="ListLabel46">
    <w:name w:val="ListLabel 46"/>
    <w:rsid w:val="00363D6F"/>
    <w:rPr>
      <w:rFonts w:ascii="Wingdings" w:hAnsi="Wingdings" w:cs="Wingdings" w:hint="default"/>
    </w:rPr>
  </w:style>
  <w:style w:type="character" w:customStyle="1" w:styleId="ListLabel47">
    <w:name w:val="ListLabel 47"/>
    <w:rsid w:val="00363D6F"/>
    <w:rPr>
      <w:rFonts w:ascii="Courier New" w:hAnsi="Courier New" w:cs="Courier New" w:hint="default"/>
    </w:rPr>
  </w:style>
  <w:style w:type="character" w:customStyle="1" w:styleId="ListLabel48">
    <w:name w:val="ListLabel 48"/>
    <w:rsid w:val="00363D6F"/>
    <w:rPr>
      <w:rFonts w:ascii="Wingdings" w:hAnsi="Wingdings" w:cs="Wingdings" w:hint="default"/>
    </w:rPr>
  </w:style>
  <w:style w:type="character" w:customStyle="1" w:styleId="ListLabel49">
    <w:name w:val="ListLabel 49"/>
    <w:rsid w:val="00363D6F"/>
    <w:rPr>
      <w:rFonts w:ascii="Symbol" w:hAnsi="Symbol" w:cs="Symbol" w:hint="default"/>
    </w:rPr>
  </w:style>
  <w:style w:type="character" w:customStyle="1" w:styleId="ListLabel50">
    <w:name w:val="ListLabel 50"/>
    <w:rsid w:val="00363D6F"/>
    <w:rPr>
      <w:rFonts w:ascii="Courier New" w:hAnsi="Courier New" w:cs="Courier New" w:hint="default"/>
    </w:rPr>
  </w:style>
  <w:style w:type="character" w:customStyle="1" w:styleId="ListLabel51">
    <w:name w:val="ListLabel 51"/>
    <w:rsid w:val="00363D6F"/>
    <w:rPr>
      <w:rFonts w:ascii="Wingdings" w:hAnsi="Wingdings" w:cs="Wingdings" w:hint="default"/>
    </w:rPr>
  </w:style>
  <w:style w:type="character" w:customStyle="1" w:styleId="ListLabel52">
    <w:name w:val="ListLabel 52"/>
    <w:rsid w:val="00363D6F"/>
    <w:rPr>
      <w:rFonts w:ascii="Symbol" w:hAnsi="Symbol" w:cs="Symbol" w:hint="default"/>
    </w:rPr>
  </w:style>
  <w:style w:type="character" w:customStyle="1" w:styleId="ListLabel53">
    <w:name w:val="ListLabel 53"/>
    <w:rsid w:val="00363D6F"/>
    <w:rPr>
      <w:rFonts w:ascii="Courier New" w:hAnsi="Courier New" w:cs="Courier New" w:hint="default"/>
    </w:rPr>
  </w:style>
  <w:style w:type="character" w:customStyle="1" w:styleId="ListLabel54">
    <w:name w:val="ListLabel 54"/>
    <w:rsid w:val="00363D6F"/>
    <w:rPr>
      <w:rFonts w:ascii="Wingdings" w:hAnsi="Wingdings" w:cs="Wingdings" w:hint="default"/>
    </w:rPr>
  </w:style>
  <w:style w:type="character" w:customStyle="1" w:styleId="ListLabel55">
    <w:name w:val="ListLabel 55"/>
    <w:rsid w:val="00363D6F"/>
    <w:rPr>
      <w:rFonts w:ascii="Wingdings" w:hAnsi="Wingdings" w:cs="Wingdings" w:hint="default"/>
    </w:rPr>
  </w:style>
  <w:style w:type="character" w:customStyle="1" w:styleId="ListLabel56">
    <w:name w:val="ListLabel 56"/>
    <w:rsid w:val="00363D6F"/>
    <w:rPr>
      <w:rFonts w:ascii="Courier New" w:hAnsi="Courier New" w:cs="Courier New" w:hint="default"/>
    </w:rPr>
  </w:style>
  <w:style w:type="character" w:customStyle="1" w:styleId="ListLabel57">
    <w:name w:val="ListLabel 57"/>
    <w:rsid w:val="00363D6F"/>
    <w:rPr>
      <w:rFonts w:ascii="Wingdings" w:hAnsi="Wingdings" w:cs="Wingdings" w:hint="default"/>
    </w:rPr>
  </w:style>
  <w:style w:type="character" w:customStyle="1" w:styleId="ListLabel58">
    <w:name w:val="ListLabel 58"/>
    <w:rsid w:val="00363D6F"/>
    <w:rPr>
      <w:rFonts w:ascii="Symbol" w:hAnsi="Symbol" w:cs="Symbol" w:hint="default"/>
    </w:rPr>
  </w:style>
  <w:style w:type="character" w:customStyle="1" w:styleId="ListLabel59">
    <w:name w:val="ListLabel 59"/>
    <w:rsid w:val="00363D6F"/>
    <w:rPr>
      <w:rFonts w:ascii="Courier New" w:hAnsi="Courier New" w:cs="Courier New" w:hint="default"/>
    </w:rPr>
  </w:style>
  <w:style w:type="character" w:customStyle="1" w:styleId="ListLabel60">
    <w:name w:val="ListLabel 60"/>
    <w:rsid w:val="00363D6F"/>
    <w:rPr>
      <w:rFonts w:ascii="Wingdings" w:hAnsi="Wingdings" w:cs="Wingdings" w:hint="default"/>
    </w:rPr>
  </w:style>
  <w:style w:type="character" w:customStyle="1" w:styleId="ListLabel61">
    <w:name w:val="ListLabel 61"/>
    <w:rsid w:val="00363D6F"/>
    <w:rPr>
      <w:rFonts w:ascii="Symbol" w:hAnsi="Symbol" w:cs="Symbol" w:hint="default"/>
    </w:rPr>
  </w:style>
  <w:style w:type="character" w:customStyle="1" w:styleId="ListLabel62">
    <w:name w:val="ListLabel 62"/>
    <w:rsid w:val="00363D6F"/>
    <w:rPr>
      <w:rFonts w:ascii="Courier New" w:hAnsi="Courier New" w:cs="Courier New" w:hint="default"/>
    </w:rPr>
  </w:style>
  <w:style w:type="character" w:customStyle="1" w:styleId="ListLabel63">
    <w:name w:val="ListLabel 63"/>
    <w:rsid w:val="00363D6F"/>
    <w:rPr>
      <w:rFonts w:ascii="Wingdings" w:hAnsi="Wingdings" w:cs="Wingdings" w:hint="default"/>
    </w:rPr>
  </w:style>
  <w:style w:type="character" w:customStyle="1" w:styleId="ListLabel64">
    <w:name w:val="ListLabel 64"/>
    <w:rsid w:val="00363D6F"/>
    <w:rPr>
      <w:rFonts w:ascii="Wingdings" w:hAnsi="Wingdings" w:cs="Wingdings" w:hint="default"/>
    </w:rPr>
  </w:style>
  <w:style w:type="character" w:customStyle="1" w:styleId="ListLabel65">
    <w:name w:val="ListLabel 65"/>
    <w:rsid w:val="00363D6F"/>
    <w:rPr>
      <w:rFonts w:ascii="Courier New" w:hAnsi="Courier New" w:cs="Courier New" w:hint="default"/>
    </w:rPr>
  </w:style>
  <w:style w:type="character" w:customStyle="1" w:styleId="ListLabel66">
    <w:name w:val="ListLabel 66"/>
    <w:rsid w:val="00363D6F"/>
    <w:rPr>
      <w:rFonts w:ascii="Wingdings" w:hAnsi="Wingdings" w:cs="Wingdings" w:hint="default"/>
    </w:rPr>
  </w:style>
  <w:style w:type="character" w:customStyle="1" w:styleId="ListLabel67">
    <w:name w:val="ListLabel 67"/>
    <w:rsid w:val="00363D6F"/>
    <w:rPr>
      <w:rFonts w:ascii="Symbol" w:hAnsi="Symbol" w:cs="Symbol" w:hint="default"/>
    </w:rPr>
  </w:style>
  <w:style w:type="character" w:customStyle="1" w:styleId="ListLabel68">
    <w:name w:val="ListLabel 68"/>
    <w:rsid w:val="00363D6F"/>
    <w:rPr>
      <w:rFonts w:ascii="Courier New" w:hAnsi="Courier New" w:cs="Courier New" w:hint="default"/>
    </w:rPr>
  </w:style>
  <w:style w:type="character" w:customStyle="1" w:styleId="ListLabel69">
    <w:name w:val="ListLabel 69"/>
    <w:rsid w:val="00363D6F"/>
    <w:rPr>
      <w:rFonts w:ascii="Wingdings" w:hAnsi="Wingdings" w:cs="Wingdings" w:hint="default"/>
    </w:rPr>
  </w:style>
  <w:style w:type="character" w:customStyle="1" w:styleId="ListLabel70">
    <w:name w:val="ListLabel 70"/>
    <w:rsid w:val="00363D6F"/>
    <w:rPr>
      <w:rFonts w:ascii="Symbol" w:hAnsi="Symbol" w:cs="Symbol" w:hint="default"/>
    </w:rPr>
  </w:style>
  <w:style w:type="character" w:customStyle="1" w:styleId="ListLabel71">
    <w:name w:val="ListLabel 71"/>
    <w:rsid w:val="00363D6F"/>
    <w:rPr>
      <w:rFonts w:ascii="Courier New" w:hAnsi="Courier New" w:cs="Courier New" w:hint="default"/>
    </w:rPr>
  </w:style>
  <w:style w:type="character" w:customStyle="1" w:styleId="ListLabel72">
    <w:name w:val="ListLabel 72"/>
    <w:rsid w:val="00363D6F"/>
    <w:rPr>
      <w:rFonts w:ascii="Wingdings" w:hAnsi="Wingdings" w:cs="Wingdings" w:hint="default"/>
    </w:rPr>
  </w:style>
  <w:style w:type="character" w:styleId="af6">
    <w:name w:val="Strong"/>
    <w:basedOn w:val="a0"/>
    <w:qFormat/>
    <w:rsid w:val="00363D6F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63D6F"/>
  </w:style>
  <w:style w:type="character" w:customStyle="1" w:styleId="WW8Num7z0">
    <w:name w:val="WW8Num7z0"/>
    <w:qFormat/>
    <w:rsid w:val="00363D6F"/>
    <w:rPr>
      <w:rFonts w:ascii="Wingdings" w:hAnsi="Wingdings" w:cs="Wingdings"/>
    </w:rPr>
  </w:style>
  <w:style w:type="character" w:customStyle="1" w:styleId="WW8Num7z1">
    <w:name w:val="WW8Num7z1"/>
    <w:qFormat/>
    <w:rsid w:val="00363D6F"/>
    <w:rPr>
      <w:rFonts w:ascii="Courier New" w:hAnsi="Courier New" w:cs="Courier New"/>
    </w:rPr>
  </w:style>
  <w:style w:type="character" w:customStyle="1" w:styleId="WW8Num7z3">
    <w:name w:val="WW8Num7z3"/>
    <w:qFormat/>
    <w:rsid w:val="00363D6F"/>
    <w:rPr>
      <w:rFonts w:ascii="Symbol" w:hAnsi="Symbol" w:cs="Symbol"/>
    </w:rPr>
  </w:style>
  <w:style w:type="character" w:customStyle="1" w:styleId="WW8Num5z0">
    <w:name w:val="WW8Num5z0"/>
    <w:qFormat/>
    <w:rsid w:val="00363D6F"/>
    <w:rPr>
      <w:rFonts w:ascii="Wingdings" w:hAnsi="Wingdings" w:cs="Wingdings"/>
    </w:rPr>
  </w:style>
  <w:style w:type="character" w:customStyle="1" w:styleId="WW8Num5z1">
    <w:name w:val="WW8Num5z1"/>
    <w:qFormat/>
    <w:rsid w:val="00363D6F"/>
    <w:rPr>
      <w:rFonts w:ascii="Courier New" w:hAnsi="Courier New" w:cs="Courier New"/>
    </w:rPr>
  </w:style>
  <w:style w:type="character" w:customStyle="1" w:styleId="WW8Num5z3">
    <w:name w:val="WW8Num5z3"/>
    <w:qFormat/>
    <w:rsid w:val="00363D6F"/>
    <w:rPr>
      <w:rFonts w:ascii="Symbol" w:hAnsi="Symbol" w:cs="Symbol"/>
    </w:rPr>
  </w:style>
  <w:style w:type="character" w:customStyle="1" w:styleId="WW8Num6z0">
    <w:name w:val="WW8Num6z0"/>
    <w:qFormat/>
    <w:rsid w:val="00363D6F"/>
    <w:rPr>
      <w:rFonts w:ascii="Wingdings" w:hAnsi="Wingdings" w:cs="Wingdings"/>
    </w:rPr>
  </w:style>
  <w:style w:type="character" w:customStyle="1" w:styleId="WW8Num6z1">
    <w:name w:val="WW8Num6z1"/>
    <w:qFormat/>
    <w:rsid w:val="00363D6F"/>
    <w:rPr>
      <w:rFonts w:ascii="Courier New" w:hAnsi="Courier New" w:cs="Courier New"/>
    </w:rPr>
  </w:style>
  <w:style w:type="character" w:customStyle="1" w:styleId="WW8Num6z3">
    <w:name w:val="WW8Num6z3"/>
    <w:qFormat/>
    <w:rsid w:val="00363D6F"/>
    <w:rPr>
      <w:rFonts w:ascii="Symbol" w:hAnsi="Symbol" w:cs="Symbol"/>
    </w:rPr>
  </w:style>
  <w:style w:type="character" w:customStyle="1" w:styleId="af7">
    <w:name w:val="Выделение жирным"/>
    <w:qFormat/>
    <w:rsid w:val="00363D6F"/>
    <w:rPr>
      <w:b/>
      <w:bCs/>
    </w:rPr>
  </w:style>
  <w:style w:type="paragraph" w:styleId="af8">
    <w:name w:val="caption"/>
    <w:basedOn w:val="a"/>
    <w:qFormat/>
    <w:rsid w:val="00363D6F"/>
    <w:pPr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7">
    <w:name w:val="index 1"/>
    <w:basedOn w:val="a"/>
    <w:next w:val="a"/>
    <w:autoRedefine/>
    <w:uiPriority w:val="99"/>
    <w:semiHidden/>
    <w:unhideWhenUsed/>
    <w:rsid w:val="00363D6F"/>
    <w:pPr>
      <w:widowControl/>
      <w:autoSpaceDE/>
      <w:autoSpaceDN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9">
    <w:name w:val="index heading"/>
    <w:basedOn w:val="a"/>
    <w:qFormat/>
    <w:rsid w:val="00363D6F"/>
    <w:pPr>
      <w:suppressLineNumbers/>
      <w:suppressAutoHyphens/>
      <w:autoSpaceDE/>
      <w:autoSpaceDN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363D6F"/>
  </w:style>
  <w:style w:type="numbering" w:customStyle="1" w:styleId="WW8Num5">
    <w:name w:val="WW8Num5"/>
    <w:qFormat/>
    <w:rsid w:val="00363D6F"/>
  </w:style>
  <w:style w:type="numbering" w:customStyle="1" w:styleId="WW8Num6">
    <w:name w:val="WW8Num6"/>
    <w:qFormat/>
    <w:rsid w:val="00363D6F"/>
  </w:style>
  <w:style w:type="paragraph" w:customStyle="1" w:styleId="Heading2">
    <w:name w:val="Heading 2"/>
    <w:basedOn w:val="a"/>
    <w:uiPriority w:val="1"/>
    <w:qFormat/>
    <w:rsid w:val="00827D75"/>
    <w:pPr>
      <w:spacing w:before="8"/>
      <w:ind w:left="1462"/>
      <w:jc w:val="both"/>
      <w:outlineLvl w:val="2"/>
    </w:pPr>
    <w:rPr>
      <w:b/>
      <w:bCs/>
      <w:i/>
      <w:iCs/>
      <w:sz w:val="28"/>
      <w:szCs w:val="28"/>
    </w:rPr>
  </w:style>
  <w:style w:type="paragraph" w:styleId="afa">
    <w:name w:val="Title"/>
    <w:basedOn w:val="a"/>
    <w:link w:val="afb"/>
    <w:uiPriority w:val="1"/>
    <w:qFormat/>
    <w:rsid w:val="00827D75"/>
    <w:pPr>
      <w:spacing w:before="231"/>
      <w:ind w:left="2204" w:right="1489"/>
      <w:jc w:val="center"/>
    </w:pPr>
    <w:rPr>
      <w:b/>
      <w:bCs/>
      <w:sz w:val="40"/>
      <w:szCs w:val="40"/>
    </w:rPr>
  </w:style>
  <w:style w:type="character" w:customStyle="1" w:styleId="afb">
    <w:name w:val="Название Знак"/>
    <w:basedOn w:val="a0"/>
    <w:link w:val="afa"/>
    <w:uiPriority w:val="1"/>
    <w:rsid w:val="00827D7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fc">
    <w:name w:val="header"/>
    <w:basedOn w:val="a"/>
    <w:link w:val="afd"/>
    <w:uiPriority w:val="99"/>
    <w:semiHidden/>
    <w:unhideWhenUsed/>
    <w:rsid w:val="00C9785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C9785A"/>
    <w:rPr>
      <w:rFonts w:ascii="Times New Roman" w:eastAsia="Times New Roman" w:hAnsi="Times New Roman" w:cs="Times New Roman"/>
      <w:lang w:val="ru-RU"/>
    </w:rPr>
  </w:style>
  <w:style w:type="paragraph" w:styleId="afe">
    <w:name w:val="footer"/>
    <w:basedOn w:val="a"/>
    <w:link w:val="aff"/>
    <w:uiPriority w:val="99"/>
    <w:unhideWhenUsed/>
    <w:rsid w:val="00C9785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C978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4172-A363-42B8-B170-E8E8F52E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38</Pages>
  <Words>15442</Words>
  <Characters>88020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Зам по ВР</cp:lastModifiedBy>
  <cp:revision>53</cp:revision>
  <cp:lastPrinted>2025-05-12T05:30:00Z</cp:lastPrinted>
  <dcterms:created xsi:type="dcterms:W3CDTF">2022-09-07T10:44:00Z</dcterms:created>
  <dcterms:modified xsi:type="dcterms:W3CDTF">2025-05-12T05:34:00Z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